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27" w:rsidRPr="009E2F28" w:rsidRDefault="003C5527" w:rsidP="008B5173">
      <w:pPr>
        <w:pStyle w:val="Akapitzlist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463768" w:rsidRPr="009E2F28" w:rsidRDefault="008B5173" w:rsidP="008B5173">
      <w:pPr>
        <w:pStyle w:val="Akapitzlist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U</w:t>
      </w:r>
      <w:r w:rsidR="00463768" w:rsidRPr="009E2F28">
        <w:rPr>
          <w:rFonts w:asciiTheme="majorHAnsi" w:hAnsiTheme="majorHAnsi" w:cstheme="majorHAnsi"/>
          <w:b/>
        </w:rPr>
        <w:t>MOWA</w:t>
      </w:r>
    </w:p>
    <w:p w:rsidR="00463768" w:rsidRPr="009E2F28" w:rsidRDefault="00321283" w:rsidP="008B5173">
      <w:pPr>
        <w:pStyle w:val="Akapitzlist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NA DOSTAWĘ SPRZĘTU SIŁOWNI PLENEROWEJ I ŁAWEK REKREACYJNYCH</w:t>
      </w:r>
    </w:p>
    <w:p w:rsidR="00F96464" w:rsidRPr="009E2F28" w:rsidRDefault="00F96464" w:rsidP="008B51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F96464" w:rsidRPr="009E2F28" w:rsidRDefault="00F96464" w:rsidP="008B51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14214A" w:rsidRPr="009E2F28" w:rsidRDefault="00463768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9E2F28">
        <w:rPr>
          <w:rFonts w:asciiTheme="majorHAnsi" w:hAnsiTheme="majorHAnsi" w:cstheme="majorHAnsi"/>
        </w:rPr>
        <w:t xml:space="preserve">zawarta w dniu </w:t>
      </w:r>
      <w:r w:rsidRPr="009E2F28">
        <w:rPr>
          <w:rFonts w:asciiTheme="majorHAnsi" w:hAnsiTheme="majorHAnsi" w:cstheme="majorHAnsi"/>
          <w:bCs/>
        </w:rPr>
        <w:t xml:space="preserve">…………….. </w:t>
      </w:r>
      <w:r w:rsidR="0014214A" w:rsidRPr="009E2F28">
        <w:rPr>
          <w:rFonts w:asciiTheme="majorHAnsi" w:hAnsiTheme="majorHAnsi" w:cstheme="majorHAnsi"/>
          <w:bCs/>
        </w:rPr>
        <w:t xml:space="preserve">pomiędzy </w:t>
      </w:r>
      <w:r w:rsidR="0014214A" w:rsidRPr="009E2F28">
        <w:rPr>
          <w:rFonts w:asciiTheme="majorHAnsi" w:hAnsiTheme="majorHAnsi" w:cstheme="majorHAnsi"/>
          <w:b/>
          <w:bCs/>
        </w:rPr>
        <w:t>Krajowym Ośrodkiem Psychiatrii Sądowej dla Nieletnich</w:t>
      </w:r>
      <w:r w:rsidR="0014214A" w:rsidRPr="009E2F28">
        <w:rPr>
          <w:rFonts w:asciiTheme="majorHAnsi" w:hAnsiTheme="majorHAnsi" w:cstheme="majorHAnsi"/>
          <w:bCs/>
        </w:rPr>
        <w:t xml:space="preserve"> w Garwolinie, Al. Legionów 11, 08-400 Garwolin, NIP 826-20-22-343  reprezentowana przez:</w:t>
      </w:r>
    </w:p>
    <w:p w:rsidR="00463768" w:rsidRPr="009E2F28" w:rsidRDefault="0014214A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  <w:bCs/>
        </w:rPr>
        <w:t>Marka Ignaczaka – Dyrektora Ośrodka zwanym w treści umowy Zamawiającym</w:t>
      </w:r>
      <w:r w:rsidR="004A7AF9" w:rsidRPr="009E2F28">
        <w:rPr>
          <w:rFonts w:asciiTheme="majorHAnsi" w:hAnsiTheme="majorHAnsi" w:cstheme="majorHAnsi"/>
          <w:bCs/>
        </w:rPr>
        <w:t xml:space="preserve"> …….</w:t>
      </w:r>
      <w:r w:rsidR="00463768" w:rsidRPr="009E2F28">
        <w:rPr>
          <w:rFonts w:asciiTheme="majorHAnsi" w:hAnsiTheme="majorHAnsi" w:cstheme="majorHAnsi"/>
        </w:rPr>
        <w:t>, a firmą :</w:t>
      </w:r>
    </w:p>
    <w:p w:rsidR="00463768" w:rsidRPr="009E2F28" w:rsidRDefault="00463768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zwaną </w:t>
      </w:r>
      <w:r w:rsidR="002002C3" w:rsidRPr="009E2F28">
        <w:rPr>
          <w:rFonts w:asciiTheme="majorHAnsi" w:hAnsiTheme="majorHAnsi" w:cstheme="majorHAnsi"/>
        </w:rPr>
        <w:t>Dal</w:t>
      </w:r>
      <w:r w:rsidRPr="009E2F28">
        <w:rPr>
          <w:rFonts w:asciiTheme="majorHAnsi" w:hAnsiTheme="majorHAnsi" w:cstheme="majorHAnsi"/>
        </w:rPr>
        <w:t>ej Wykonawcą, łącznie zwanymi dalej Stronami umowy.</w:t>
      </w:r>
    </w:p>
    <w:p w:rsidR="00AA20CE" w:rsidRPr="009E2F28" w:rsidRDefault="00AA20CE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AA20CE" w:rsidRPr="009E2F28" w:rsidRDefault="00AA20CE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463768" w:rsidRPr="009E2F28" w:rsidRDefault="00463768" w:rsidP="008B51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9E2F28">
        <w:rPr>
          <w:rFonts w:asciiTheme="majorHAnsi" w:hAnsiTheme="majorHAnsi" w:cstheme="majorHAnsi"/>
          <w:b/>
          <w:bCs/>
        </w:rPr>
        <w:t>§ 1. POSTANOWIENIA OGÓLNE</w:t>
      </w:r>
    </w:p>
    <w:p w:rsidR="002D0BF9" w:rsidRPr="009E2F28" w:rsidRDefault="002D0BF9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463768" w:rsidRPr="009E2F28" w:rsidRDefault="00463768" w:rsidP="008B51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Strony zawierają niniejszą umowę w wyniku wyboru oferty Wykonawcy w przetargu</w:t>
      </w:r>
      <w:r w:rsidR="0014214A" w:rsidRPr="009E2F28">
        <w:rPr>
          <w:rFonts w:asciiTheme="majorHAnsi" w:hAnsiTheme="majorHAnsi" w:cstheme="majorHAnsi"/>
        </w:rPr>
        <w:t xml:space="preserve"> </w:t>
      </w:r>
      <w:r w:rsidR="00D67FCC" w:rsidRPr="009E2F28">
        <w:rPr>
          <w:rFonts w:asciiTheme="majorHAnsi" w:hAnsiTheme="majorHAnsi" w:cstheme="majorHAnsi"/>
        </w:rPr>
        <w:t>n</w:t>
      </w:r>
      <w:r w:rsidRPr="009E2F28">
        <w:rPr>
          <w:rFonts w:asciiTheme="majorHAnsi" w:hAnsiTheme="majorHAnsi" w:cstheme="majorHAnsi"/>
        </w:rPr>
        <w:t>ieograniczonym przeprowadzonym zgodnie z ustawą z dnia 29 stycznia 2004 r. – Prawo</w:t>
      </w:r>
      <w:r w:rsidR="0014214A"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</w:rPr>
        <w:t>zamówień publicznych.</w:t>
      </w:r>
    </w:p>
    <w:p w:rsidR="002D0BF9" w:rsidRPr="009E2F28" w:rsidRDefault="00321283" w:rsidP="008B51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</w:t>
      </w:r>
      <w:r w:rsidR="00463768" w:rsidRPr="009E2F28">
        <w:rPr>
          <w:rFonts w:asciiTheme="majorHAnsi" w:hAnsiTheme="majorHAnsi" w:cstheme="majorHAnsi"/>
        </w:rPr>
        <w:t>W sprawach nieuregulowanych w niniejszej umowie w sposób szczegółowy, zastosowanie</w:t>
      </w:r>
      <w:r w:rsidR="0014214A" w:rsidRPr="009E2F28">
        <w:rPr>
          <w:rFonts w:asciiTheme="majorHAnsi" w:hAnsiTheme="majorHAnsi" w:cstheme="majorHAnsi"/>
        </w:rPr>
        <w:t xml:space="preserve"> </w:t>
      </w:r>
      <w:r w:rsidR="00463768" w:rsidRPr="009E2F28">
        <w:rPr>
          <w:rFonts w:asciiTheme="majorHAnsi" w:hAnsiTheme="majorHAnsi" w:cstheme="majorHAnsi"/>
        </w:rPr>
        <w:t xml:space="preserve">mieć będą przepisy obowiązującej ustawy </w:t>
      </w:r>
      <w:r w:rsidR="00D67FCC" w:rsidRPr="009E2F28">
        <w:rPr>
          <w:rFonts w:asciiTheme="majorHAnsi" w:hAnsiTheme="majorHAnsi" w:cstheme="majorHAnsi"/>
        </w:rPr>
        <w:t>P</w:t>
      </w:r>
      <w:r w:rsidR="00463768" w:rsidRPr="009E2F28">
        <w:rPr>
          <w:rFonts w:asciiTheme="majorHAnsi" w:hAnsiTheme="majorHAnsi" w:cstheme="majorHAnsi"/>
        </w:rPr>
        <w:t xml:space="preserve">rawo </w:t>
      </w:r>
      <w:r w:rsidR="00D67FCC" w:rsidRPr="009E2F28">
        <w:rPr>
          <w:rFonts w:asciiTheme="majorHAnsi" w:hAnsiTheme="majorHAnsi" w:cstheme="majorHAnsi"/>
        </w:rPr>
        <w:t>Z</w:t>
      </w:r>
      <w:r w:rsidR="00463768" w:rsidRPr="009E2F28">
        <w:rPr>
          <w:rFonts w:asciiTheme="majorHAnsi" w:hAnsiTheme="majorHAnsi" w:cstheme="majorHAnsi"/>
        </w:rPr>
        <w:t xml:space="preserve">amówień </w:t>
      </w:r>
      <w:r w:rsidR="00D67FCC" w:rsidRPr="009E2F28">
        <w:rPr>
          <w:rFonts w:asciiTheme="majorHAnsi" w:hAnsiTheme="majorHAnsi" w:cstheme="majorHAnsi"/>
        </w:rPr>
        <w:t>P</w:t>
      </w:r>
      <w:r w:rsidR="00463768" w:rsidRPr="009E2F28">
        <w:rPr>
          <w:rFonts w:asciiTheme="majorHAnsi" w:hAnsiTheme="majorHAnsi" w:cstheme="majorHAnsi"/>
        </w:rPr>
        <w:t>ublicznych zwanej dalej ustawą</w:t>
      </w:r>
      <w:r w:rsidR="0014214A" w:rsidRPr="009E2F28">
        <w:rPr>
          <w:rFonts w:asciiTheme="majorHAnsi" w:hAnsiTheme="majorHAnsi" w:cstheme="majorHAnsi"/>
        </w:rPr>
        <w:t xml:space="preserve"> </w:t>
      </w:r>
      <w:r w:rsidR="00463768" w:rsidRPr="009E2F28">
        <w:rPr>
          <w:rFonts w:asciiTheme="majorHAnsi" w:hAnsiTheme="majorHAnsi" w:cstheme="majorHAnsi"/>
        </w:rPr>
        <w:t>p.z.p oraz je</w:t>
      </w:r>
      <w:r w:rsidR="0014214A" w:rsidRPr="009E2F28">
        <w:rPr>
          <w:rFonts w:asciiTheme="majorHAnsi" w:hAnsiTheme="majorHAnsi" w:cstheme="majorHAnsi"/>
        </w:rPr>
        <w:t>ż</w:t>
      </w:r>
      <w:r w:rsidR="00463768" w:rsidRPr="009E2F28">
        <w:rPr>
          <w:rFonts w:asciiTheme="majorHAnsi" w:hAnsiTheme="majorHAnsi" w:cstheme="majorHAnsi"/>
        </w:rPr>
        <w:t>eli ustawa ta nie stanowi inaczej przepisy obowiązujących ustaw: Prawo</w:t>
      </w:r>
      <w:r w:rsidR="0014214A" w:rsidRPr="009E2F28">
        <w:rPr>
          <w:rFonts w:asciiTheme="majorHAnsi" w:hAnsiTheme="majorHAnsi" w:cstheme="majorHAnsi"/>
        </w:rPr>
        <w:t xml:space="preserve"> </w:t>
      </w:r>
      <w:r w:rsidR="00463768" w:rsidRPr="009E2F28">
        <w:rPr>
          <w:rFonts w:asciiTheme="majorHAnsi" w:hAnsiTheme="majorHAnsi" w:cstheme="majorHAnsi"/>
        </w:rPr>
        <w:t>budowlane – zwanej dalej ustawą p.b i Kodeks cywilny zwanej dalej ustawą k.c.</w:t>
      </w:r>
    </w:p>
    <w:p w:rsidR="00463768" w:rsidRPr="009E2F28" w:rsidRDefault="00463768" w:rsidP="008B51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Strony zobowiązują się do efektywnego współdziałania w trakcie realizacji przedmiotu</w:t>
      </w:r>
      <w:r w:rsidR="002D0BF9"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</w:rPr>
        <w:t>umowy, do wzajemnego informowania się o wszelkich zdarzeniach mogących stanowić</w:t>
      </w:r>
      <w:r w:rsidR="002D0BF9"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</w:rPr>
        <w:t>zagro</w:t>
      </w:r>
      <w:r w:rsidR="0014214A" w:rsidRPr="009E2F28">
        <w:rPr>
          <w:rFonts w:asciiTheme="majorHAnsi" w:hAnsiTheme="majorHAnsi" w:cstheme="majorHAnsi"/>
        </w:rPr>
        <w:t>ż</w:t>
      </w:r>
      <w:r w:rsidRPr="009E2F28">
        <w:rPr>
          <w:rFonts w:asciiTheme="majorHAnsi" w:hAnsiTheme="majorHAnsi" w:cstheme="majorHAnsi"/>
        </w:rPr>
        <w:t>enie dla terminowej i zgodnej z umową jego realizacji.</w:t>
      </w:r>
    </w:p>
    <w:p w:rsidR="00463768" w:rsidRPr="009E2F28" w:rsidRDefault="00463768" w:rsidP="002C3B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14214A" w:rsidRPr="009E2F28" w:rsidRDefault="0014214A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463768" w:rsidRPr="009E2F28" w:rsidRDefault="00463768" w:rsidP="008B51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9E2F28">
        <w:rPr>
          <w:rFonts w:asciiTheme="majorHAnsi" w:hAnsiTheme="majorHAnsi" w:cstheme="majorHAnsi"/>
          <w:b/>
          <w:bCs/>
        </w:rPr>
        <w:t>§ 2. PRZEDMIOT UMOWY I LOKALIZACJA</w:t>
      </w:r>
    </w:p>
    <w:p w:rsidR="002D0BF9" w:rsidRPr="009E2F28" w:rsidRDefault="002D0BF9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9A4B4B" w:rsidRPr="009E2F28" w:rsidRDefault="002D0BF9" w:rsidP="009A4B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Zamawiający zleca, a Wykonawca przyjmuje do wykonania zadanie pod nazwą: „Wymiana infrastruktury Sportowej Krajowego Ośrodka Psychiatrii Sądowej dla Nieletnich w Garwolinie</w:t>
      </w:r>
      <w:r w:rsidR="00321283" w:rsidRPr="009E2F28">
        <w:rPr>
          <w:rFonts w:asciiTheme="majorHAnsi" w:hAnsiTheme="majorHAnsi" w:cstheme="majorHAnsi"/>
        </w:rPr>
        <w:t>-siłownia plenerowa</w:t>
      </w:r>
      <w:r w:rsidRPr="009E2F28">
        <w:rPr>
          <w:rFonts w:asciiTheme="majorHAnsi" w:hAnsiTheme="majorHAnsi" w:cstheme="majorHAnsi"/>
        </w:rPr>
        <w:t xml:space="preserve">”  znajdującej się w Garwolinie przy al. Legionów 11,  </w:t>
      </w:r>
    </w:p>
    <w:p w:rsidR="00321283" w:rsidRPr="009E2F28" w:rsidRDefault="00321283" w:rsidP="003212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Przedmiot umowy określa dokumentacja projektowa oraz Specyfikacja Istotnych Warunków Zamówienia (SIWZ).</w:t>
      </w:r>
    </w:p>
    <w:p w:rsidR="009A4B4B" w:rsidRPr="009E2F28" w:rsidRDefault="009A4B4B" w:rsidP="009A4B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Zamawiający oświadcza, iż posiada tytuł prawny do terenu objętego umową oraz dokona zgłoszenia </w:t>
      </w:r>
      <w:r w:rsidR="002C3B2A" w:rsidRPr="009E2F28">
        <w:rPr>
          <w:rFonts w:asciiTheme="majorHAnsi" w:hAnsiTheme="majorHAnsi" w:cstheme="majorHAnsi"/>
        </w:rPr>
        <w:t xml:space="preserve">instalacji urządzeń </w:t>
      </w:r>
      <w:r w:rsidRPr="009E2F28">
        <w:rPr>
          <w:rFonts w:asciiTheme="majorHAnsi" w:hAnsiTheme="majorHAnsi" w:cstheme="majorHAnsi"/>
        </w:rPr>
        <w:t>do Starostwa Powiatowego w Garwolinie.</w:t>
      </w:r>
    </w:p>
    <w:p w:rsidR="00463768" w:rsidRPr="009E2F28" w:rsidRDefault="00321283" w:rsidP="008B51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D</w:t>
      </w:r>
      <w:r w:rsidR="00463768" w:rsidRPr="009E2F28">
        <w:rPr>
          <w:rFonts w:asciiTheme="majorHAnsi" w:hAnsiTheme="majorHAnsi" w:cstheme="majorHAnsi"/>
        </w:rPr>
        <w:t>o czasu</w:t>
      </w:r>
      <w:r w:rsidR="00656FF2" w:rsidRPr="009E2F28">
        <w:rPr>
          <w:rFonts w:asciiTheme="majorHAnsi" w:hAnsiTheme="majorHAnsi" w:cstheme="majorHAnsi"/>
        </w:rPr>
        <w:t xml:space="preserve"> </w:t>
      </w:r>
      <w:r w:rsidR="00463768" w:rsidRPr="009E2F28">
        <w:rPr>
          <w:rFonts w:asciiTheme="majorHAnsi" w:hAnsiTheme="majorHAnsi" w:cstheme="majorHAnsi"/>
        </w:rPr>
        <w:t>protokolarnego przekazania przedmiotu umowy Zamawiającemu, Wykonawca ponosi pełną</w:t>
      </w:r>
      <w:r w:rsidR="00656FF2" w:rsidRPr="009E2F28">
        <w:rPr>
          <w:rFonts w:asciiTheme="majorHAnsi" w:hAnsiTheme="majorHAnsi" w:cstheme="majorHAnsi"/>
        </w:rPr>
        <w:t xml:space="preserve"> </w:t>
      </w:r>
      <w:r w:rsidR="00463768" w:rsidRPr="009E2F28">
        <w:rPr>
          <w:rFonts w:asciiTheme="majorHAnsi" w:hAnsiTheme="majorHAnsi" w:cstheme="majorHAnsi"/>
        </w:rPr>
        <w:t>odpowiedzialność na zasadach ogólnych, zarówno za przedmiot umowy, który realizuje, jak</w:t>
      </w:r>
      <w:r w:rsidR="00656FF2" w:rsidRPr="009E2F28">
        <w:rPr>
          <w:rFonts w:asciiTheme="majorHAnsi" w:hAnsiTheme="majorHAnsi" w:cstheme="majorHAnsi"/>
        </w:rPr>
        <w:t xml:space="preserve"> </w:t>
      </w:r>
      <w:r w:rsidR="00463768" w:rsidRPr="009E2F28">
        <w:rPr>
          <w:rFonts w:asciiTheme="majorHAnsi" w:hAnsiTheme="majorHAnsi" w:cstheme="majorHAnsi"/>
        </w:rPr>
        <w:t>i za teren na którym go realizuje, za jego zabezpieczenie i utrzymanie na nim ładu i porządku</w:t>
      </w:r>
      <w:r w:rsidR="00656FF2" w:rsidRPr="009E2F28">
        <w:rPr>
          <w:rFonts w:asciiTheme="majorHAnsi" w:hAnsiTheme="majorHAnsi" w:cstheme="majorHAnsi"/>
        </w:rPr>
        <w:t xml:space="preserve"> </w:t>
      </w:r>
      <w:r w:rsidR="00463768" w:rsidRPr="009E2F28">
        <w:rPr>
          <w:rFonts w:asciiTheme="majorHAnsi" w:hAnsiTheme="majorHAnsi" w:cstheme="majorHAnsi"/>
        </w:rPr>
        <w:t>oraz za wszelkie szkody jakie mogą na nim powstać.</w:t>
      </w:r>
    </w:p>
    <w:p w:rsidR="00463768" w:rsidRPr="009E2F28" w:rsidRDefault="00463768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656FF2" w:rsidRPr="009E2F28" w:rsidRDefault="00656FF2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 xml:space="preserve">§ 3 </w:t>
      </w:r>
    </w:p>
    <w:p w:rsidR="00656FF2" w:rsidRPr="009E2F28" w:rsidRDefault="00656FF2" w:rsidP="008B5173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9E2F28">
        <w:rPr>
          <w:rFonts w:asciiTheme="majorHAnsi" w:hAnsiTheme="majorHAnsi" w:cstheme="majorHAnsi"/>
          <w:b/>
          <w:u w:val="single"/>
        </w:rPr>
        <w:t>Terminy realizacji</w:t>
      </w:r>
    </w:p>
    <w:p w:rsidR="00656FF2" w:rsidRPr="009E2F28" w:rsidRDefault="00656FF2" w:rsidP="008B517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Termin rozpoczęcia realizacji przedmiotu umowy – w dniu </w:t>
      </w:r>
      <w:r w:rsidR="00321283" w:rsidRPr="009E2F28">
        <w:rPr>
          <w:rFonts w:asciiTheme="majorHAnsi" w:hAnsiTheme="majorHAnsi" w:cstheme="majorHAnsi"/>
        </w:rPr>
        <w:t>udostępnienia</w:t>
      </w:r>
      <w:r w:rsidRPr="009E2F28">
        <w:rPr>
          <w:rFonts w:asciiTheme="majorHAnsi" w:hAnsiTheme="majorHAnsi" w:cstheme="majorHAnsi"/>
        </w:rPr>
        <w:t xml:space="preserve"> terenu.</w:t>
      </w:r>
    </w:p>
    <w:p w:rsidR="00656FF2" w:rsidRPr="009E2F28" w:rsidRDefault="00656FF2" w:rsidP="008B517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Przewidywany termin zakończenia realizacji przedmiotu umowy–  </w:t>
      </w:r>
      <w:r w:rsidRPr="009E2F28">
        <w:rPr>
          <w:rFonts w:asciiTheme="majorHAnsi" w:hAnsiTheme="majorHAnsi" w:cstheme="majorHAnsi"/>
          <w:b/>
        </w:rPr>
        <w:t>2</w:t>
      </w:r>
      <w:r w:rsidR="003C5527" w:rsidRPr="009E2F28">
        <w:rPr>
          <w:rFonts w:asciiTheme="majorHAnsi" w:hAnsiTheme="majorHAnsi" w:cstheme="majorHAnsi"/>
          <w:b/>
        </w:rPr>
        <w:t>2</w:t>
      </w:r>
      <w:r w:rsidRPr="009E2F28">
        <w:rPr>
          <w:rFonts w:asciiTheme="majorHAnsi" w:hAnsiTheme="majorHAnsi" w:cstheme="majorHAnsi"/>
          <w:b/>
        </w:rPr>
        <w:t>.12 .</w:t>
      </w:r>
      <w:r w:rsidRPr="009E2F28">
        <w:rPr>
          <w:rFonts w:asciiTheme="majorHAnsi" w:hAnsiTheme="majorHAnsi" w:cstheme="majorHAnsi"/>
          <w:b/>
          <w:shd w:val="clear" w:color="auto" w:fill="FFFFFF"/>
        </w:rPr>
        <w:t>2017</w:t>
      </w:r>
      <w:r w:rsidRPr="009E2F28">
        <w:rPr>
          <w:rFonts w:asciiTheme="majorHAnsi" w:hAnsiTheme="majorHAnsi" w:cstheme="majorHAnsi"/>
          <w:b/>
          <w:color w:val="FF0000"/>
          <w:shd w:val="clear" w:color="auto" w:fill="FFFFFF"/>
        </w:rPr>
        <w:t xml:space="preserve"> </w:t>
      </w:r>
      <w:r w:rsidRPr="009E2F28">
        <w:rPr>
          <w:rFonts w:asciiTheme="majorHAnsi" w:hAnsiTheme="majorHAnsi" w:cstheme="majorHAnsi"/>
          <w:b/>
          <w:color w:val="000000"/>
          <w:shd w:val="clear" w:color="auto" w:fill="FFFFFF"/>
        </w:rPr>
        <w:t>r.</w:t>
      </w:r>
    </w:p>
    <w:p w:rsidR="00656FF2" w:rsidRPr="009E2F28" w:rsidRDefault="00656FF2" w:rsidP="008B517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Termin zakończenia realizacji przedmiotu umowy oznacza termin:</w:t>
      </w:r>
    </w:p>
    <w:p w:rsidR="00656FF2" w:rsidRPr="009E2F28" w:rsidRDefault="00656FF2" w:rsidP="008B5173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wykonania pełnego zakresu prac objętych przedmiotową umową potwierdzony</w:t>
      </w:r>
      <w:r w:rsidR="004A7AF9" w:rsidRPr="009E2F28">
        <w:rPr>
          <w:rFonts w:asciiTheme="majorHAnsi" w:hAnsiTheme="majorHAnsi" w:cstheme="majorHAnsi"/>
        </w:rPr>
        <w:t xml:space="preserve"> na piśmie</w:t>
      </w:r>
      <w:r w:rsidRPr="009E2F28">
        <w:rPr>
          <w:rFonts w:asciiTheme="majorHAnsi" w:hAnsiTheme="majorHAnsi" w:cstheme="majorHAnsi"/>
        </w:rPr>
        <w:t xml:space="preserve"> </w:t>
      </w:r>
      <w:r w:rsidR="00E34EF4" w:rsidRPr="009E2F28">
        <w:rPr>
          <w:rFonts w:asciiTheme="majorHAnsi" w:hAnsiTheme="majorHAnsi" w:cstheme="majorHAnsi"/>
        </w:rPr>
        <w:t>w protokole końcowym</w:t>
      </w:r>
    </w:p>
    <w:p w:rsidR="00656FF2" w:rsidRPr="009E2F28" w:rsidRDefault="00656FF2" w:rsidP="008B5173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złożenie </w:t>
      </w:r>
      <w:r w:rsidR="002C3B2A" w:rsidRPr="009E2F28">
        <w:rPr>
          <w:rFonts w:asciiTheme="majorHAnsi" w:hAnsiTheme="majorHAnsi" w:cstheme="majorHAnsi"/>
        </w:rPr>
        <w:t xml:space="preserve">przez Wykonawcę </w:t>
      </w:r>
      <w:r w:rsidRPr="009E2F28">
        <w:rPr>
          <w:rFonts w:asciiTheme="majorHAnsi" w:hAnsiTheme="majorHAnsi" w:cstheme="majorHAnsi"/>
        </w:rPr>
        <w:t xml:space="preserve">wymaganej </w:t>
      </w:r>
      <w:r w:rsidRPr="00EC28F4">
        <w:rPr>
          <w:rFonts w:asciiTheme="majorHAnsi" w:hAnsiTheme="majorHAnsi" w:cstheme="majorHAnsi"/>
        </w:rPr>
        <w:t>dokumentacji zgodnie z § 1</w:t>
      </w:r>
      <w:r w:rsidR="00F152E2">
        <w:rPr>
          <w:rFonts w:asciiTheme="majorHAnsi" w:hAnsiTheme="majorHAnsi" w:cstheme="majorHAnsi"/>
        </w:rPr>
        <w:t>1</w:t>
      </w:r>
      <w:r w:rsidRPr="00EC28F4">
        <w:rPr>
          <w:rFonts w:asciiTheme="majorHAnsi" w:hAnsiTheme="majorHAnsi" w:cstheme="majorHAnsi"/>
        </w:rPr>
        <w:t xml:space="preserve"> pkt. </w:t>
      </w:r>
      <w:r w:rsidR="003C5527" w:rsidRPr="00EC28F4">
        <w:rPr>
          <w:rFonts w:asciiTheme="majorHAnsi" w:hAnsiTheme="majorHAnsi" w:cstheme="majorHAnsi"/>
        </w:rPr>
        <w:t>6</w:t>
      </w:r>
      <w:r w:rsidRPr="00EC28F4">
        <w:rPr>
          <w:rFonts w:asciiTheme="majorHAnsi" w:hAnsiTheme="majorHAnsi" w:cstheme="majorHAnsi"/>
        </w:rPr>
        <w:t xml:space="preserve"> niniejszej</w:t>
      </w:r>
      <w:r w:rsidRPr="009E2F28">
        <w:rPr>
          <w:rFonts w:asciiTheme="majorHAnsi" w:hAnsiTheme="majorHAnsi" w:cstheme="majorHAnsi"/>
        </w:rPr>
        <w:t xml:space="preserve"> umowy,</w:t>
      </w:r>
    </w:p>
    <w:p w:rsidR="00656FF2" w:rsidRPr="009E2F28" w:rsidRDefault="00656FF2" w:rsidP="008B5173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wykonaniem odbioru końcowego,</w:t>
      </w:r>
    </w:p>
    <w:p w:rsidR="00656FF2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4</w:t>
      </w:r>
    </w:p>
    <w:p w:rsidR="00656FF2" w:rsidRPr="009E2F28" w:rsidRDefault="00656FF2" w:rsidP="008B5173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9E2F28">
        <w:rPr>
          <w:rFonts w:asciiTheme="majorHAnsi" w:hAnsiTheme="majorHAnsi" w:cstheme="majorHAnsi"/>
          <w:b/>
          <w:u w:val="single"/>
        </w:rPr>
        <w:t>Zobowiązania Zamawiającego</w:t>
      </w:r>
    </w:p>
    <w:p w:rsidR="00656FF2" w:rsidRPr="009E2F28" w:rsidRDefault="00656FF2" w:rsidP="008B5173">
      <w:pPr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Zamawiający zobowiązuje się do: </w:t>
      </w:r>
    </w:p>
    <w:p w:rsidR="00656FF2" w:rsidRPr="009E2F28" w:rsidRDefault="002C3B2A" w:rsidP="008B517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u</w:t>
      </w:r>
      <w:r w:rsidR="00321283" w:rsidRPr="009E2F28">
        <w:rPr>
          <w:rFonts w:asciiTheme="majorHAnsi" w:hAnsiTheme="majorHAnsi" w:cstheme="majorHAnsi"/>
        </w:rPr>
        <w:t>dostępnienia terenu</w:t>
      </w:r>
      <w:r w:rsidR="00656FF2" w:rsidRPr="009E2F28">
        <w:rPr>
          <w:rFonts w:asciiTheme="majorHAnsi" w:hAnsiTheme="majorHAnsi" w:cstheme="majorHAnsi"/>
        </w:rPr>
        <w:t xml:space="preserve"> w terminie do </w:t>
      </w:r>
      <w:r w:rsidR="00AC1C10" w:rsidRPr="009E2F28">
        <w:rPr>
          <w:rFonts w:asciiTheme="majorHAnsi" w:hAnsiTheme="majorHAnsi" w:cstheme="majorHAnsi"/>
        </w:rPr>
        <w:t>7</w:t>
      </w:r>
      <w:r w:rsidR="00656FF2" w:rsidRPr="009E2F28">
        <w:rPr>
          <w:rFonts w:asciiTheme="majorHAnsi" w:hAnsiTheme="majorHAnsi" w:cstheme="majorHAnsi"/>
        </w:rPr>
        <w:t xml:space="preserve"> dni od dnia zawarcia umowy;</w:t>
      </w:r>
    </w:p>
    <w:p w:rsidR="00321283" w:rsidRPr="009E2F28" w:rsidRDefault="00656FF2" w:rsidP="008B517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udostępnienia Wykonawcy pełnej doku</w:t>
      </w:r>
      <w:r w:rsidR="00321283" w:rsidRPr="009E2F28">
        <w:rPr>
          <w:rFonts w:asciiTheme="majorHAnsi" w:hAnsiTheme="majorHAnsi" w:cstheme="majorHAnsi"/>
        </w:rPr>
        <w:t>mentacji</w:t>
      </w:r>
      <w:r w:rsidR="002C3B2A" w:rsidRPr="009E2F28">
        <w:rPr>
          <w:rFonts w:asciiTheme="majorHAnsi" w:hAnsiTheme="majorHAnsi" w:cstheme="majorHAnsi"/>
        </w:rPr>
        <w:t xml:space="preserve"> niezbędnej do realizacji zadania</w:t>
      </w:r>
    </w:p>
    <w:p w:rsidR="00656FF2" w:rsidRPr="009E2F28" w:rsidRDefault="00656FF2" w:rsidP="008B517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zapewnienia nadzoru autorskiego i nadzoru inwestorskiego;</w:t>
      </w:r>
    </w:p>
    <w:p w:rsidR="00656FF2" w:rsidRPr="009E2F28" w:rsidRDefault="00656FF2" w:rsidP="008B517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lastRenderedPageBreak/>
        <w:t>zapewnienia bezpieczeństwa pracownikom Wykonawcy pod warunkiem zachowania przez niego wszystkich wymogów i zaleceń dotyczących bezpieczeństwa;</w:t>
      </w:r>
    </w:p>
    <w:p w:rsidR="00BC7348" w:rsidRPr="009E2F28" w:rsidRDefault="00BC7348" w:rsidP="008B517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nieodpłatnego udostępnienia terenu pod zaplecze budowy</w:t>
      </w:r>
    </w:p>
    <w:p w:rsidR="00656FF2" w:rsidRPr="009E2F28" w:rsidRDefault="00656FF2" w:rsidP="008B517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wystawienia Wykonawcy wszelkich koniecznych pełnomocnictw niezbędnych do uzyskania pozwoleń</w:t>
      </w:r>
      <w:r w:rsidRPr="009E2F28">
        <w:rPr>
          <w:rFonts w:asciiTheme="majorHAnsi" w:hAnsiTheme="majorHAnsi" w:cstheme="majorHAnsi"/>
          <w:b/>
        </w:rPr>
        <w:t>;</w:t>
      </w:r>
    </w:p>
    <w:p w:rsidR="00656FF2" w:rsidRPr="009E2F28" w:rsidRDefault="00656FF2" w:rsidP="008B517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przystąpienia do </w:t>
      </w:r>
      <w:r w:rsidR="00BC7348" w:rsidRPr="009E2F28">
        <w:rPr>
          <w:rFonts w:asciiTheme="majorHAnsi" w:hAnsiTheme="majorHAnsi" w:cstheme="majorHAnsi"/>
        </w:rPr>
        <w:t xml:space="preserve">terminowego </w:t>
      </w:r>
      <w:r w:rsidRPr="009E2F28">
        <w:rPr>
          <w:rFonts w:asciiTheme="majorHAnsi" w:hAnsiTheme="majorHAnsi" w:cstheme="majorHAnsi"/>
        </w:rPr>
        <w:t>odbioru zgłoszonych robót.</w:t>
      </w:r>
    </w:p>
    <w:p w:rsidR="00656FF2" w:rsidRPr="009E2F28" w:rsidRDefault="00BC7348" w:rsidP="008B517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color w:val="FF0000"/>
        </w:rPr>
      </w:pPr>
      <w:r w:rsidRPr="009E2F28">
        <w:rPr>
          <w:rFonts w:asciiTheme="majorHAnsi" w:hAnsiTheme="majorHAnsi" w:cstheme="majorHAnsi"/>
        </w:rPr>
        <w:t xml:space="preserve">terminowej </w:t>
      </w:r>
      <w:r w:rsidR="00656FF2" w:rsidRPr="009E2F28">
        <w:rPr>
          <w:rFonts w:asciiTheme="majorHAnsi" w:hAnsiTheme="majorHAnsi" w:cstheme="majorHAnsi"/>
        </w:rPr>
        <w:t>zapłaty wynagrodzenia umownego;</w:t>
      </w:r>
    </w:p>
    <w:p w:rsidR="00656FF2" w:rsidRPr="009E2F28" w:rsidRDefault="00656FF2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656FF2" w:rsidRPr="009E2F28" w:rsidRDefault="00EC28F4" w:rsidP="008B51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5</w:t>
      </w:r>
    </w:p>
    <w:p w:rsidR="00656FF2" w:rsidRPr="009E2F28" w:rsidRDefault="00656FF2" w:rsidP="008B51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9E2F28">
        <w:rPr>
          <w:rFonts w:asciiTheme="majorHAnsi" w:hAnsiTheme="majorHAnsi" w:cstheme="majorHAnsi"/>
          <w:b/>
          <w:u w:val="single"/>
        </w:rPr>
        <w:t>Zobowiązania Wykonawcy</w:t>
      </w:r>
    </w:p>
    <w:p w:rsidR="00656FF2" w:rsidRPr="009E2F28" w:rsidRDefault="00656FF2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656FF2" w:rsidRPr="009E2F28" w:rsidRDefault="00656FF2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zobowiązuje się w szczególności do: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wykonania przedmiotu umowy zgodnie </w:t>
      </w:r>
      <w:r w:rsidR="008A3F00" w:rsidRPr="009E2F28">
        <w:rPr>
          <w:rFonts w:asciiTheme="majorHAnsi" w:hAnsiTheme="majorHAnsi" w:cstheme="majorHAnsi"/>
        </w:rPr>
        <w:t xml:space="preserve">z umową, </w:t>
      </w:r>
      <w:r w:rsidR="00321283" w:rsidRPr="009E2F28">
        <w:rPr>
          <w:rFonts w:asciiTheme="majorHAnsi" w:hAnsiTheme="majorHAnsi" w:cstheme="majorHAnsi"/>
        </w:rPr>
        <w:t>ze złożoną ofertą, przedmiarem</w:t>
      </w:r>
      <w:r w:rsidRPr="009E2F28">
        <w:rPr>
          <w:rFonts w:asciiTheme="majorHAnsi" w:hAnsiTheme="majorHAnsi" w:cstheme="majorHAnsi"/>
        </w:rPr>
        <w:t xml:space="preserve"> robót, dokumentacją projektową, specyfikacją istotnych warunków zamó</w:t>
      </w:r>
      <w:r w:rsidR="00E34EF4" w:rsidRPr="009E2F28">
        <w:rPr>
          <w:rFonts w:asciiTheme="majorHAnsi" w:hAnsiTheme="majorHAnsi" w:cstheme="majorHAnsi"/>
        </w:rPr>
        <w:t>wienia, przepisami ustawy p.b.</w:t>
      </w:r>
      <w:r w:rsidRPr="009E2F28">
        <w:rPr>
          <w:rFonts w:asciiTheme="majorHAnsi" w:hAnsiTheme="majorHAnsi" w:cstheme="majorHAnsi"/>
        </w:rPr>
        <w:t>, przepisami wykonawczymi oraz innymi obowiązującymi przepisami prawa, w tym dotyczącymi ochrony środowiska, oraz zasadami rzetelnej wiedzy techniczno-budowlanej;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bezwzględnego zastosowania się do wszystkich zaleceń Zamawiającego dotyczących </w:t>
      </w:r>
      <w:r w:rsidR="00E34EF4" w:rsidRPr="009E2F28">
        <w:rPr>
          <w:rFonts w:asciiTheme="majorHAnsi" w:hAnsiTheme="majorHAnsi" w:cstheme="majorHAnsi"/>
        </w:rPr>
        <w:t xml:space="preserve">zachowania zasad bezpieczeństwa oraz </w:t>
      </w:r>
      <w:r w:rsidRPr="009E2F28">
        <w:rPr>
          <w:rFonts w:asciiTheme="majorHAnsi" w:hAnsiTheme="majorHAnsi" w:cstheme="majorHAnsi"/>
        </w:rPr>
        <w:t>porządku wewnętrznego</w:t>
      </w:r>
      <w:r w:rsidR="00E34EF4" w:rsidRPr="009E2F28">
        <w:rPr>
          <w:rFonts w:asciiTheme="majorHAnsi" w:hAnsiTheme="majorHAnsi" w:cstheme="majorHAnsi"/>
        </w:rPr>
        <w:t xml:space="preserve"> co związane jest ze specyfiką zakładu</w:t>
      </w:r>
      <w:r w:rsidRPr="009E2F28">
        <w:rPr>
          <w:rFonts w:asciiTheme="majorHAnsi" w:hAnsiTheme="majorHAnsi" w:cstheme="majorHAnsi"/>
        </w:rPr>
        <w:t xml:space="preserve">. W szczególności Wykonawca musi zaakceptować postanowienia Regulaminu dla osób odwiedzających oraz Regulaminu Porządkowego. Zalecenia te dotyczą również </w:t>
      </w:r>
      <w:r w:rsidR="002002C3" w:rsidRPr="009E2F28">
        <w:rPr>
          <w:rFonts w:asciiTheme="majorHAnsi" w:hAnsiTheme="majorHAnsi" w:cstheme="majorHAnsi"/>
        </w:rPr>
        <w:t>Podwykonaw</w:t>
      </w:r>
      <w:r w:rsidRPr="009E2F28">
        <w:rPr>
          <w:rFonts w:asciiTheme="majorHAnsi" w:hAnsiTheme="majorHAnsi" w:cstheme="majorHAnsi"/>
        </w:rPr>
        <w:t>ców i osób przez nich zatrudnionych.</w:t>
      </w:r>
    </w:p>
    <w:p w:rsidR="00AB46D7" w:rsidRPr="009E2F28" w:rsidRDefault="00AB46D7" w:rsidP="00AB46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wykonania w uzgodnieniu z Zamawiającym w ciągu 7 dni od podpisania umowy, harmonogramu rzeczowo-finansowego wszystkich prac. Harmonogram ten podlega zatwierdzeniu przez Zamawiającego z uwagi na szczególny charakter działalności Zamawiającego i wykonywanie prac w obiekcie czynnym; W harmonogramie będą wyszczególnione elementy robót terminy ich rozpoczęcia i zakończenia z uwzględnieniem terminów płatności za ich wykonanie. Harmonogram ten będzie stanowił podstawę do odbioru robót i rozliczeń wynagrodzenia należnego za wykonane elementy robót. Harmonogram będzie zawierać elementy robót i będzie stanowić </w:t>
      </w:r>
      <w:r w:rsidRPr="009E2F28">
        <w:rPr>
          <w:rFonts w:asciiTheme="majorHAnsi" w:hAnsiTheme="majorHAnsi" w:cstheme="majorHAnsi"/>
          <w:b/>
        </w:rPr>
        <w:t xml:space="preserve">załącznik nr </w:t>
      </w:r>
      <w:r w:rsidR="00CF5B2F" w:rsidRPr="009E2F28">
        <w:rPr>
          <w:rFonts w:asciiTheme="majorHAnsi" w:hAnsiTheme="majorHAnsi" w:cstheme="majorHAnsi"/>
          <w:b/>
        </w:rPr>
        <w:t>3</w:t>
      </w:r>
      <w:r w:rsidRPr="009E2F28">
        <w:rPr>
          <w:rFonts w:asciiTheme="majorHAnsi" w:hAnsiTheme="majorHAnsi" w:cstheme="majorHAnsi"/>
        </w:rPr>
        <w:t xml:space="preserve"> do umowy. 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powiadomienia o wszelkich utrudnieniach i ograniczeniach w użytkowaniu budynku z co najmniej 3- dniowym wyprzedzeniem Zamawiającego;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przerwania wykonywania prac, w sytuacji, gdy ze względu na okoliczności podane w pkt 2 Zamawiający uzna, iż zakłócają one normalne funkcjonowanie Ośrodka oraz ustalenie innego sposobu ich i terminu ich przeprowadzenia w uzgodnieniu z Zamawiającym; </w:t>
      </w:r>
    </w:p>
    <w:p w:rsidR="00321283" w:rsidRPr="009E2F28" w:rsidRDefault="00321283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zorganizowania</w:t>
      </w:r>
      <w:r w:rsidR="00656FF2" w:rsidRPr="009E2F28">
        <w:rPr>
          <w:rFonts w:asciiTheme="majorHAnsi" w:hAnsiTheme="majorHAnsi" w:cstheme="majorHAnsi"/>
        </w:rPr>
        <w:t xml:space="preserve"> zaplecza budowy i zaplecza socjalnego dla potrzeb własnych </w:t>
      </w:r>
    </w:p>
    <w:p w:rsidR="00321283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zagospodarowania terenu budowy dla celów budowy oraz jego zabezpieczenia przed dostępem osób nieupoważnionych; 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zor</w:t>
      </w:r>
      <w:r w:rsidR="009B30FE" w:rsidRPr="009E2F28">
        <w:rPr>
          <w:rFonts w:asciiTheme="majorHAnsi" w:hAnsiTheme="majorHAnsi" w:cstheme="majorHAnsi"/>
        </w:rPr>
        <w:t xml:space="preserve">ganizowania prac </w:t>
      </w:r>
      <w:r w:rsidRPr="009E2F28">
        <w:rPr>
          <w:rFonts w:asciiTheme="majorHAnsi" w:hAnsiTheme="majorHAnsi" w:cstheme="majorHAnsi"/>
        </w:rPr>
        <w:t>w sposób zgodny z umową, obowiązującymi przepisami w tym przepisami bhp, przepisami p.poż.;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utrzymania ładu i porządku na terenie budowy, a po zakończeniu robót usunięcia poza teren budowy wszelkich maszyn, urządzeń i materiałów, a także tymczasowego zaplecza oraz pozostawienia całego terenu robót oraz terenów przyległych w stanie uporządkowanym;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zabezpieczenia mienia znajdującego się na terenie robót w terminie od dnia przejęcia terenu robót do dnia przekazania przedmiotu umowy Zamawiającemu przy czym obowiązuje podwyższony standard zabezpieczenia ze względu na charakter ośrodka;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wykonywania prac w sposób nie powodujących zniszczeń na terenie Ośrodka wyposażenia. Przy wykonywaniu prac zobowiązany jest zabezpieczać odpowiednio znajdujące się wyposażenie mienia Zamawiającego. Powyższe postanowienia dotyczą również terenu </w:t>
      </w:r>
      <w:r w:rsidR="00BC7348" w:rsidRPr="009E2F28">
        <w:rPr>
          <w:rFonts w:asciiTheme="majorHAnsi" w:hAnsiTheme="majorHAnsi" w:cstheme="majorHAnsi"/>
        </w:rPr>
        <w:t>O</w:t>
      </w:r>
      <w:r w:rsidRPr="009E2F28">
        <w:rPr>
          <w:rFonts w:asciiTheme="majorHAnsi" w:hAnsiTheme="majorHAnsi" w:cstheme="majorHAnsi"/>
        </w:rPr>
        <w:t>środka,  zaplecza oraz drogi dojazdowej;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pokrycia wszelkich kosztów uszkodzeń wyposażenia poprzez przywrócenie stanu poprzedniego i naprawienia wynikłej szkody w przypadku zniszczenia lub uszkodzenia wykonanych elementów robót, ich części bądź innego majątku Zamawiającego z przyczyn leżących po stronie Wykonawcy lub </w:t>
      </w:r>
      <w:r w:rsidR="002002C3" w:rsidRPr="009E2F28">
        <w:rPr>
          <w:rFonts w:asciiTheme="majorHAnsi" w:hAnsiTheme="majorHAnsi" w:cstheme="majorHAnsi"/>
        </w:rPr>
        <w:t>Podwykonaw</w:t>
      </w:r>
      <w:r w:rsidRPr="009E2F28">
        <w:rPr>
          <w:rFonts w:asciiTheme="majorHAnsi" w:hAnsiTheme="majorHAnsi" w:cstheme="majorHAnsi"/>
        </w:rPr>
        <w:t xml:space="preserve">ców ewentualnie wyrażenia zgody na potrącenie przez Zamawiającego z przysługujących Wykonawcy wierzytelności powstałych roszczeń z tytułu kosztów związanych z uszkodzeniem przez Wykonawcę wyposażenia budynku Zamawiającego; </w:t>
      </w:r>
    </w:p>
    <w:p w:rsidR="00F26B3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wywozu wszelkich odpadów pochodzących z budowy w sposób wynikający z obowiązujących przepisów wraz z ponoszeniem kosztów z tym związanych;</w:t>
      </w:r>
      <w:r w:rsidR="00F26B32" w:rsidRPr="009E2F28">
        <w:rPr>
          <w:rFonts w:asciiTheme="majorHAnsi" w:hAnsiTheme="majorHAnsi" w:cstheme="majorHAnsi"/>
        </w:rPr>
        <w:t xml:space="preserve"> Wykonawca zobowiązuje się zapewnić na własny koszt </w:t>
      </w:r>
      <w:r w:rsidR="00F26B32" w:rsidRPr="009E2F28">
        <w:rPr>
          <w:rFonts w:asciiTheme="majorHAnsi" w:hAnsiTheme="majorHAnsi" w:cstheme="majorHAnsi"/>
        </w:rPr>
        <w:lastRenderedPageBreak/>
        <w:t>transport odpadów do miejsc ich wykorzystania lub utylizacji, łącznie z kosztami utylizacji.  Wykonawca jako wytwarzający odpady zobowiązany jest do przestrzegania przepisów</w:t>
      </w:r>
    </w:p>
    <w:p w:rsidR="00656FF2" w:rsidRPr="009E2F28" w:rsidRDefault="00F26B32" w:rsidP="008B5173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prawnych wynikających z następujących ustaw:</w:t>
      </w:r>
      <w:r w:rsidR="00386437"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</w:rPr>
        <w:t>z dnia 27.04.2001r. Prawo ochrony środowiska (Dz. U. z 2013 r., poz. 1232 ze</w:t>
      </w:r>
      <w:r w:rsidR="00386437"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</w:rPr>
        <w:t xml:space="preserve">zmianami),ustawy z dnia 27.04.2001r. o odpadach (Dz. U. z 2013 r. poz. 21 ze zmianami). 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koordynowanie robót </w:t>
      </w:r>
      <w:r w:rsidR="002002C3" w:rsidRPr="009E2F28">
        <w:rPr>
          <w:rFonts w:asciiTheme="majorHAnsi" w:hAnsiTheme="majorHAnsi" w:cstheme="majorHAnsi"/>
        </w:rPr>
        <w:t>Podwykonaw</w:t>
      </w:r>
      <w:r w:rsidRPr="009E2F28">
        <w:rPr>
          <w:rFonts w:asciiTheme="majorHAnsi" w:hAnsiTheme="majorHAnsi" w:cstheme="majorHAnsi"/>
        </w:rPr>
        <w:t>ców;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zgłaszanie inspektorowi nadzoru inwestorskiego robót ulegających zakr</w:t>
      </w:r>
      <w:r w:rsidR="00AC1C10" w:rsidRPr="009E2F28">
        <w:rPr>
          <w:rFonts w:asciiTheme="majorHAnsi" w:hAnsiTheme="majorHAnsi" w:cstheme="majorHAnsi"/>
        </w:rPr>
        <w:t xml:space="preserve">yciu lub zanikających na </w:t>
      </w:r>
      <w:r w:rsidR="004A7AF9" w:rsidRPr="009E2F28">
        <w:rPr>
          <w:rFonts w:asciiTheme="majorHAnsi" w:hAnsiTheme="majorHAnsi" w:cstheme="majorHAnsi"/>
        </w:rPr>
        <w:t>piśmie</w:t>
      </w:r>
      <w:r w:rsidRPr="009E2F28">
        <w:rPr>
          <w:rFonts w:asciiTheme="majorHAnsi" w:hAnsiTheme="majorHAnsi" w:cstheme="majorHAnsi"/>
        </w:rPr>
        <w:t xml:space="preserve">. </w:t>
      </w:r>
    </w:p>
    <w:p w:rsidR="00656FF2" w:rsidRPr="009E2F28" w:rsidRDefault="009B30FE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uporządkowanie terenu prac</w:t>
      </w:r>
      <w:r w:rsidR="00656FF2" w:rsidRPr="009E2F28">
        <w:rPr>
          <w:rFonts w:asciiTheme="majorHAnsi" w:hAnsiTheme="majorHAnsi" w:cstheme="majorHAnsi"/>
        </w:rPr>
        <w:t xml:space="preserve"> i zaplecza własnego </w:t>
      </w:r>
      <w:r w:rsidR="003C5527" w:rsidRPr="009E2F28">
        <w:rPr>
          <w:rFonts w:asciiTheme="majorHAnsi" w:hAnsiTheme="majorHAnsi" w:cstheme="majorHAnsi"/>
        </w:rPr>
        <w:t>W</w:t>
      </w:r>
      <w:r w:rsidR="00656FF2" w:rsidRPr="009E2F28">
        <w:rPr>
          <w:rFonts w:asciiTheme="majorHAnsi" w:hAnsiTheme="majorHAnsi" w:cstheme="majorHAnsi"/>
        </w:rPr>
        <w:t>ykonawcy bezzwłocznie po zakończeniu prac, lecz nie później niż 7 dni od daty dokonania odbioru końcowego;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uzyskania w imieniu Zamawiającego wszystkich wymaganych przepisami prawa pozwoleń, uzgodnień i  opinii;</w:t>
      </w:r>
    </w:p>
    <w:p w:rsidR="00656FF2" w:rsidRPr="009E2F28" w:rsidRDefault="00656FF2" w:rsidP="008B51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informowania Zamawiającego o każdej zmianie nazwy, siedziby, konta bankowego, numeru NIP, REGON i nr telefonu. </w:t>
      </w:r>
    </w:p>
    <w:p w:rsidR="00656FF2" w:rsidRPr="009E2F28" w:rsidRDefault="00EC28F4" w:rsidP="008B5173">
      <w:pPr>
        <w:tabs>
          <w:tab w:val="left" w:pos="0"/>
        </w:tabs>
        <w:spacing w:after="0" w:line="240" w:lineRule="auto"/>
        <w:ind w:left="3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6</w:t>
      </w:r>
    </w:p>
    <w:p w:rsidR="00656FF2" w:rsidRPr="009E2F28" w:rsidRDefault="00656FF2" w:rsidP="008B5173">
      <w:pPr>
        <w:tabs>
          <w:tab w:val="left" w:pos="0"/>
        </w:tabs>
        <w:spacing w:after="0" w:line="240" w:lineRule="auto"/>
        <w:ind w:left="360"/>
        <w:jc w:val="center"/>
        <w:rPr>
          <w:rFonts w:asciiTheme="majorHAnsi" w:hAnsiTheme="majorHAnsi" w:cstheme="majorHAnsi"/>
          <w:b/>
          <w:u w:val="single"/>
        </w:rPr>
      </w:pPr>
      <w:r w:rsidRPr="009E2F28">
        <w:rPr>
          <w:rFonts w:asciiTheme="majorHAnsi" w:hAnsiTheme="majorHAnsi" w:cstheme="majorHAnsi"/>
          <w:b/>
          <w:u w:val="single"/>
        </w:rPr>
        <w:t>Wymogi dotyczące materiałów</w:t>
      </w:r>
    </w:p>
    <w:p w:rsidR="00656FF2" w:rsidRPr="009E2F28" w:rsidRDefault="00656FF2" w:rsidP="008B5173">
      <w:pPr>
        <w:tabs>
          <w:tab w:val="left" w:pos="0"/>
        </w:tabs>
        <w:spacing w:after="0" w:line="240" w:lineRule="auto"/>
        <w:ind w:left="360"/>
        <w:jc w:val="center"/>
        <w:rPr>
          <w:rFonts w:asciiTheme="majorHAnsi" w:hAnsiTheme="majorHAnsi" w:cstheme="majorHAnsi"/>
          <w:b/>
        </w:rPr>
      </w:pPr>
    </w:p>
    <w:p w:rsidR="00656FF2" w:rsidRPr="009E2F28" w:rsidRDefault="00656FF2" w:rsidP="008B5173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zobowiązuje się wykonać przedmiot umowy z materiałów własnych, przy zastosowaniu własnych maszyn i urządzeń.</w:t>
      </w:r>
    </w:p>
    <w:p w:rsidR="00656FF2" w:rsidRPr="009E2F28" w:rsidRDefault="00656FF2" w:rsidP="008B5173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Materiały, o których mowa w pkt.1, powinny odpowiadać co do jakości wymogom wyrobów dopuszczonych do obrotu i stosowania w budownictwie zgodnie z ustawą z dnia 16.04.2004 r o wyrobach budowlanych (</w:t>
      </w:r>
      <w:r w:rsidRPr="009E2F28">
        <w:rPr>
          <w:rFonts w:asciiTheme="majorHAnsi" w:hAnsiTheme="majorHAnsi" w:cstheme="majorHAnsi"/>
          <w:shd w:val="clear" w:color="auto" w:fill="FFFFFF"/>
        </w:rPr>
        <w:t>Dz.U. 2004 nr 92 poz. 881</w:t>
      </w:r>
      <w:r w:rsidRPr="009E2F28">
        <w:rPr>
          <w:rFonts w:asciiTheme="majorHAnsi" w:hAnsiTheme="majorHAnsi" w:cstheme="majorHAnsi"/>
        </w:rPr>
        <w:t xml:space="preserve">), ustawy </w:t>
      </w:r>
      <w:r w:rsidR="00E34EF4" w:rsidRPr="009E2F28">
        <w:rPr>
          <w:rFonts w:asciiTheme="majorHAnsi" w:hAnsiTheme="majorHAnsi" w:cstheme="majorHAnsi"/>
        </w:rPr>
        <w:t xml:space="preserve">p.b., </w:t>
      </w:r>
      <w:r w:rsidRPr="009E2F28">
        <w:rPr>
          <w:rFonts w:asciiTheme="majorHAnsi" w:hAnsiTheme="majorHAnsi" w:cstheme="majorHAnsi"/>
        </w:rPr>
        <w:t xml:space="preserve"> </w:t>
      </w:r>
      <w:r w:rsidR="009B30FE" w:rsidRPr="009E2F28">
        <w:rPr>
          <w:rFonts w:asciiTheme="majorHAnsi" w:hAnsiTheme="majorHAnsi" w:cstheme="majorHAnsi"/>
        </w:rPr>
        <w:t>SIWZ.</w:t>
      </w:r>
      <w:r w:rsidRPr="009E2F28">
        <w:rPr>
          <w:rFonts w:asciiTheme="majorHAnsi" w:hAnsiTheme="majorHAnsi" w:cstheme="majorHAnsi"/>
        </w:rPr>
        <w:t xml:space="preserve"> </w:t>
      </w:r>
    </w:p>
    <w:p w:rsidR="00656FF2" w:rsidRPr="009E2F28" w:rsidRDefault="00656FF2" w:rsidP="008B5173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Wykonawca ponosi całkowitą odpowiedzialność za jakość materiałów użytych do realizacji przedmiotu umowy. Nie dopuszcza się stosowania materiałów zamiennych bez pisemnej zgody Zamawiającego; </w:t>
      </w:r>
    </w:p>
    <w:p w:rsidR="00656FF2" w:rsidRPr="009E2F28" w:rsidRDefault="00656FF2" w:rsidP="008B5173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Na każde żądanie Zamawiającego Wykonawca zobowiązany jest okazać w stosunku do wskazanych materiałów stosowne dokumenty potwierdzające spełnienie wymagań, o których mowa w pkt .2.</w:t>
      </w:r>
      <w:r w:rsidRPr="009E2F28">
        <w:rPr>
          <w:rFonts w:asciiTheme="majorHAnsi" w:hAnsiTheme="majorHAnsi" w:cstheme="majorHAnsi"/>
          <w:color w:val="800000"/>
        </w:rPr>
        <w:t xml:space="preserve"> </w:t>
      </w:r>
    </w:p>
    <w:p w:rsidR="00656FF2" w:rsidRPr="009E2F28" w:rsidRDefault="00656FF2" w:rsidP="008B5173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zobowiązany jest przed przystąpieniem do prac uzgodnić z Zamawiającym szczegóły użytych do wykonania przedmiotu umowy materiałów w tym kolorystyki materiałów, które zostaną użyte do wykonania przedmiotu umowy. Wszystkie atesty, certyfikaty, świadectwa i inne dokumenty techniczne należy dostarczyć Zamawiającemu przed wbudowaniem materiałów.</w:t>
      </w:r>
    </w:p>
    <w:p w:rsidR="00656FF2" w:rsidRPr="009E2F28" w:rsidRDefault="00656FF2" w:rsidP="008B5173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Zamawiający zatwierdzi, bądź odmówi zatwierdzenia przedłożonych próbek materiałów, niezwłocznie po ich przekazaniu przez Wykonawcę, jednak nie później niż w ciągu 3 dni roboczych od dnia ich przekazania.</w:t>
      </w:r>
    </w:p>
    <w:p w:rsidR="00656FF2" w:rsidRPr="009E2F28" w:rsidRDefault="00656FF2" w:rsidP="008B5173">
      <w:pPr>
        <w:spacing w:after="0" w:line="240" w:lineRule="auto"/>
        <w:rPr>
          <w:rFonts w:asciiTheme="majorHAnsi" w:hAnsiTheme="majorHAnsi" w:cstheme="majorHAnsi"/>
          <w:b/>
        </w:rPr>
      </w:pPr>
    </w:p>
    <w:p w:rsidR="00656FF2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§ 7</w:t>
      </w:r>
    </w:p>
    <w:p w:rsidR="00656FF2" w:rsidRPr="009E2F28" w:rsidRDefault="00656FF2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 xml:space="preserve">     </w:t>
      </w:r>
      <w:r w:rsidR="002002C3" w:rsidRPr="009E2F28">
        <w:rPr>
          <w:rFonts w:asciiTheme="majorHAnsi" w:hAnsiTheme="majorHAnsi" w:cstheme="majorHAnsi"/>
          <w:b/>
        </w:rPr>
        <w:t>Podwykonaw</w:t>
      </w:r>
      <w:r w:rsidRPr="009E2F28">
        <w:rPr>
          <w:rFonts w:asciiTheme="majorHAnsi" w:hAnsiTheme="majorHAnsi" w:cstheme="majorHAnsi"/>
          <w:b/>
        </w:rPr>
        <w:t>cy</w:t>
      </w:r>
    </w:p>
    <w:p w:rsidR="00656FF2" w:rsidRPr="009E2F28" w:rsidRDefault="00656FF2" w:rsidP="008B5173">
      <w:pPr>
        <w:spacing w:after="0" w:line="240" w:lineRule="auto"/>
        <w:jc w:val="center"/>
        <w:rPr>
          <w:rFonts w:asciiTheme="majorHAnsi" w:hAnsiTheme="majorHAnsi" w:cstheme="majorHAnsi"/>
          <w:b/>
          <w:i/>
        </w:rPr>
      </w:pPr>
    </w:p>
    <w:p w:rsidR="00656FF2" w:rsidRPr="009E2F28" w:rsidRDefault="00656FF2" w:rsidP="008A3F00">
      <w:pPr>
        <w:numPr>
          <w:ilvl w:val="3"/>
          <w:numId w:val="7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Wykonawca oświadcza, że przewiduje wykonanie zamówienia własnymi siłami bez powierzania zadań </w:t>
      </w:r>
      <w:r w:rsidR="002002C3" w:rsidRPr="009E2F28">
        <w:rPr>
          <w:rFonts w:asciiTheme="majorHAnsi" w:hAnsiTheme="majorHAnsi" w:cstheme="majorHAnsi"/>
        </w:rPr>
        <w:t>Podwykonaw</w:t>
      </w:r>
      <w:r w:rsidRPr="009E2F28">
        <w:rPr>
          <w:rFonts w:asciiTheme="majorHAnsi" w:hAnsiTheme="majorHAnsi" w:cstheme="majorHAnsi"/>
        </w:rPr>
        <w:t xml:space="preserve">com z zastrzeżeniem pkt 3. </w:t>
      </w:r>
    </w:p>
    <w:p w:rsidR="00656FF2" w:rsidRPr="009E2F28" w:rsidRDefault="00656FF2" w:rsidP="008A3F00">
      <w:pPr>
        <w:numPr>
          <w:ilvl w:val="3"/>
          <w:numId w:val="7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może za pisemną zgodą Zamawiającego</w:t>
      </w:r>
      <w:r w:rsidR="00F152E2">
        <w:rPr>
          <w:rFonts w:asciiTheme="majorHAnsi" w:hAnsiTheme="majorHAnsi" w:cstheme="majorHAnsi"/>
        </w:rPr>
        <w:t>:</w:t>
      </w:r>
    </w:p>
    <w:p w:rsidR="00656FF2" w:rsidRDefault="00F152E2" w:rsidP="00F152E2">
      <w:pPr>
        <w:spacing w:after="0" w:line="240" w:lineRule="auto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2.1 </w:t>
      </w:r>
      <w:r w:rsidR="00656FF2" w:rsidRPr="009E2F28">
        <w:rPr>
          <w:rFonts w:asciiTheme="majorHAnsi" w:hAnsiTheme="majorHAnsi" w:cstheme="majorHAnsi"/>
        </w:rPr>
        <w:t xml:space="preserve">powierzyć realizację części zamówienia </w:t>
      </w:r>
      <w:r w:rsidR="002002C3" w:rsidRPr="009E2F28">
        <w:rPr>
          <w:rFonts w:asciiTheme="majorHAnsi" w:hAnsiTheme="majorHAnsi" w:cstheme="majorHAnsi"/>
        </w:rPr>
        <w:t>Podwykonaw</w:t>
      </w:r>
      <w:r w:rsidR="00656FF2" w:rsidRPr="009E2F28">
        <w:rPr>
          <w:rFonts w:asciiTheme="majorHAnsi" w:hAnsiTheme="majorHAnsi" w:cstheme="majorHAnsi"/>
        </w:rPr>
        <w:t xml:space="preserve">com, mimo nie wskazania w ofercie takiej części do powierzenia </w:t>
      </w:r>
      <w:r w:rsidR="002002C3" w:rsidRPr="009E2F28">
        <w:rPr>
          <w:rFonts w:asciiTheme="majorHAnsi" w:hAnsiTheme="majorHAnsi" w:cstheme="majorHAnsi"/>
        </w:rPr>
        <w:t>Podwykonaw</w:t>
      </w:r>
      <w:r w:rsidR="00656FF2" w:rsidRPr="009E2F28">
        <w:rPr>
          <w:rFonts w:asciiTheme="majorHAnsi" w:hAnsiTheme="majorHAnsi" w:cstheme="majorHAnsi"/>
        </w:rPr>
        <w:t>com,</w:t>
      </w:r>
    </w:p>
    <w:p w:rsidR="00F152E2" w:rsidRPr="00F152E2" w:rsidRDefault="00656FF2" w:rsidP="00F152E2">
      <w:pPr>
        <w:pStyle w:val="Akapitzlist"/>
        <w:numPr>
          <w:ilvl w:val="1"/>
          <w:numId w:val="44"/>
        </w:numPr>
        <w:spacing w:after="0" w:line="240" w:lineRule="auto"/>
        <w:rPr>
          <w:rFonts w:asciiTheme="majorHAnsi" w:hAnsiTheme="majorHAnsi" w:cstheme="majorHAnsi"/>
        </w:rPr>
      </w:pPr>
      <w:r w:rsidRPr="00F152E2">
        <w:rPr>
          <w:rFonts w:asciiTheme="majorHAnsi" w:hAnsiTheme="majorHAnsi" w:cstheme="majorHAnsi"/>
        </w:rPr>
        <w:t xml:space="preserve">zrezygnować z </w:t>
      </w:r>
      <w:r w:rsidR="002002C3" w:rsidRPr="00F152E2">
        <w:rPr>
          <w:rFonts w:asciiTheme="majorHAnsi" w:hAnsiTheme="majorHAnsi" w:cstheme="majorHAnsi"/>
        </w:rPr>
        <w:t>Podwykonaw</w:t>
      </w:r>
      <w:r w:rsidRPr="00F152E2">
        <w:rPr>
          <w:rFonts w:asciiTheme="majorHAnsi" w:hAnsiTheme="majorHAnsi" w:cstheme="majorHAnsi"/>
        </w:rPr>
        <w:t>stwa.</w:t>
      </w:r>
      <w:r w:rsidR="00F152E2" w:rsidRPr="00F152E2">
        <w:rPr>
          <w:rFonts w:asciiTheme="majorHAnsi" w:hAnsiTheme="majorHAnsi" w:cstheme="majorHAnsi"/>
        </w:rPr>
        <w:t xml:space="preserve"> </w:t>
      </w:r>
    </w:p>
    <w:p w:rsidR="00F152E2" w:rsidRPr="009E2F28" w:rsidRDefault="00F152E2" w:rsidP="00F152E2">
      <w:pPr>
        <w:numPr>
          <w:ilvl w:val="3"/>
          <w:numId w:val="7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jest odpowiedzialny za działania lub zaniechania Podwykonawcy, jego przedstawicieli lub pracowników, jak za własne działania i zaniechania.</w:t>
      </w:r>
    </w:p>
    <w:p w:rsidR="00656FF2" w:rsidRPr="009E2F28" w:rsidRDefault="00656FF2" w:rsidP="00F152E2">
      <w:pPr>
        <w:spacing w:after="0" w:line="240" w:lineRule="auto"/>
        <w:ind w:left="644"/>
        <w:rPr>
          <w:rFonts w:asciiTheme="majorHAnsi" w:hAnsiTheme="majorHAnsi" w:cstheme="majorHAnsi"/>
        </w:rPr>
      </w:pPr>
    </w:p>
    <w:p w:rsidR="00590AF5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8</w:t>
      </w:r>
    </w:p>
    <w:p w:rsidR="00590AF5" w:rsidRPr="009E2F28" w:rsidRDefault="00590AF5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 xml:space="preserve">Przedstawiciele stron </w:t>
      </w:r>
    </w:p>
    <w:p w:rsidR="00590AF5" w:rsidRPr="009E2F28" w:rsidRDefault="00590AF5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590AF5" w:rsidRPr="009E2F28" w:rsidRDefault="00590AF5" w:rsidP="008B5173">
      <w:pPr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 zakresie realizacji niniejszej umowy Zamawiający wskazuje jako </w:t>
      </w:r>
      <w:r w:rsidR="00E34EF4" w:rsidRPr="009E2F28">
        <w:rPr>
          <w:rFonts w:asciiTheme="majorHAnsi" w:hAnsiTheme="majorHAnsi" w:cstheme="majorHAnsi"/>
        </w:rPr>
        <w:t xml:space="preserve">Inspektora Nadzoru Inwestorskiego   </w:t>
      </w:r>
      <w:r w:rsidRPr="009E2F28">
        <w:rPr>
          <w:rFonts w:asciiTheme="majorHAnsi" w:hAnsiTheme="majorHAnsi" w:cstheme="majorHAnsi"/>
          <w:b/>
        </w:rPr>
        <w:t xml:space="preserve">Pana </w:t>
      </w:r>
      <w:r w:rsidR="003C5527" w:rsidRPr="009E2F28">
        <w:rPr>
          <w:rFonts w:asciiTheme="majorHAnsi" w:hAnsiTheme="majorHAnsi" w:cstheme="majorHAnsi"/>
          <w:b/>
        </w:rPr>
        <w:t xml:space="preserve">Mariusza Krawczyka </w:t>
      </w:r>
      <w:r w:rsidR="003C5527" w:rsidRPr="009E2F28">
        <w:rPr>
          <w:rFonts w:asciiTheme="majorHAnsi" w:hAnsiTheme="majorHAnsi" w:cstheme="majorHAnsi"/>
        </w:rPr>
        <w:t>-posiadającego</w:t>
      </w:r>
      <w:r w:rsidRPr="009E2F28">
        <w:rPr>
          <w:rFonts w:asciiTheme="majorHAnsi" w:hAnsiTheme="majorHAnsi" w:cstheme="majorHAnsi"/>
        </w:rPr>
        <w:t xml:space="preserve"> uprawnienia  budowlane do kierowania robotami budowlanymi bez ograniczeń w specjalności konstrukcyjno-budowlanej nr MAZ/0320/OWOK/06 z dnia 29.12.2006r. udzielone przez Mazowiecką Okręgową Izbę Inżynierów Budownictwa. </w:t>
      </w:r>
    </w:p>
    <w:p w:rsidR="00590AF5" w:rsidRPr="009E2F28" w:rsidRDefault="00590AF5" w:rsidP="008B5173">
      <w:pPr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Inspektor Nadzoru działa w granicach umocowania określonego przepisami ustawy z dnia 7 lipca 1994 r. Prawo budowlane. Inspektor Nadzoru uprawniony jest do wydawania Wykonawcy poleceń związanych z </w:t>
      </w:r>
      <w:r w:rsidRPr="009E2F28">
        <w:rPr>
          <w:rFonts w:asciiTheme="majorHAnsi" w:hAnsiTheme="majorHAnsi" w:cstheme="majorHAnsi"/>
        </w:rPr>
        <w:lastRenderedPageBreak/>
        <w:t>jakością i ilością robót, które są niezbędne do prawidłowego oraz zgodnego z umową  wykonania przedmiotu umowy.</w:t>
      </w:r>
    </w:p>
    <w:p w:rsidR="00590AF5" w:rsidRPr="009E2F28" w:rsidRDefault="00590AF5" w:rsidP="008B5173">
      <w:pPr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Przedstawicielem Zamawiającego – koordynatorem będzie </w:t>
      </w:r>
      <w:r w:rsidRPr="009E2F28">
        <w:rPr>
          <w:rFonts w:asciiTheme="majorHAnsi" w:hAnsiTheme="majorHAnsi" w:cstheme="majorHAnsi"/>
          <w:b/>
        </w:rPr>
        <w:t>Pan</w:t>
      </w:r>
      <w:r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  <w:b/>
        </w:rPr>
        <w:t>Marcin Pasik</w:t>
      </w:r>
      <w:r w:rsidRPr="009E2F28">
        <w:rPr>
          <w:rFonts w:asciiTheme="majorHAnsi" w:hAnsiTheme="majorHAnsi" w:cstheme="majorHAnsi"/>
        </w:rPr>
        <w:t>- kierownik Sekcji Administracyjno- Organizacyjnej Ośrodka,</w:t>
      </w:r>
      <w:r w:rsidR="00E34EF4" w:rsidRPr="009E2F28">
        <w:rPr>
          <w:rFonts w:asciiTheme="majorHAnsi" w:hAnsiTheme="majorHAnsi" w:cstheme="majorHAnsi"/>
        </w:rPr>
        <w:t xml:space="preserve"> w sprawach organizacyjnych, </w:t>
      </w:r>
      <w:r w:rsidRPr="009E2F28">
        <w:rPr>
          <w:rFonts w:asciiTheme="majorHAnsi" w:hAnsiTheme="majorHAnsi" w:cstheme="majorHAnsi"/>
        </w:rPr>
        <w:t xml:space="preserve"> w sprawach dot. bezpieczeństwa i organizacji ruchu </w:t>
      </w:r>
      <w:r w:rsidRPr="009E2F28">
        <w:rPr>
          <w:rFonts w:asciiTheme="majorHAnsi" w:hAnsiTheme="majorHAnsi" w:cstheme="majorHAnsi"/>
          <w:b/>
        </w:rPr>
        <w:t>Pan Jan Gano</w:t>
      </w:r>
      <w:r w:rsidRPr="009E2F28">
        <w:rPr>
          <w:rFonts w:asciiTheme="majorHAnsi" w:hAnsiTheme="majorHAnsi" w:cstheme="majorHAnsi"/>
        </w:rPr>
        <w:t xml:space="preserve"> - kierownik Sekcji Ochrony.</w:t>
      </w:r>
    </w:p>
    <w:p w:rsidR="00590AF5" w:rsidRPr="009E2F28" w:rsidRDefault="00590AF5" w:rsidP="008B5173">
      <w:pPr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Ww. osoby wchodzą w skład komisji dokonującej odbiorów robót.</w:t>
      </w:r>
    </w:p>
    <w:p w:rsidR="00590AF5" w:rsidRPr="009E2F28" w:rsidRDefault="00590AF5" w:rsidP="008B5173">
      <w:pPr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Obowiązki projektanta w zakresie nadzoru autorskiego w granicach umocowania określonego przepisami ustawy z dnia 7 lipca 1994 r. Prawo budowlane będzie wykonywał </w:t>
      </w:r>
      <w:r w:rsidRPr="009E2F28">
        <w:rPr>
          <w:rFonts w:asciiTheme="majorHAnsi" w:hAnsiTheme="majorHAnsi" w:cstheme="majorHAnsi"/>
          <w:b/>
        </w:rPr>
        <w:t xml:space="preserve">Pan DARIUSZ TARCZYŃSKI </w:t>
      </w:r>
      <w:r w:rsidRPr="009E2F28">
        <w:rPr>
          <w:rFonts w:asciiTheme="majorHAnsi" w:hAnsiTheme="majorHAnsi" w:cstheme="majorHAnsi"/>
        </w:rPr>
        <w:t xml:space="preserve">Upr. Bud. </w:t>
      </w:r>
      <w:r w:rsidR="00271149" w:rsidRPr="009E2F28">
        <w:rPr>
          <w:rFonts w:asciiTheme="majorHAnsi" w:hAnsiTheme="majorHAnsi" w:cstheme="majorHAnsi"/>
        </w:rPr>
        <w:t>nr MAZ/0388/OHOK/06, MAZ/BO/0165/07</w:t>
      </w:r>
    </w:p>
    <w:p w:rsidR="009B30FE" w:rsidRPr="00F152E2" w:rsidRDefault="00590AF5" w:rsidP="008B5173">
      <w:pPr>
        <w:numPr>
          <w:ilvl w:val="0"/>
          <w:numId w:val="13"/>
        </w:numPr>
        <w:tabs>
          <w:tab w:val="num" w:pos="1572"/>
        </w:tabs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wskazuje jako swojego przedstawiciela</w:t>
      </w:r>
      <w:r w:rsidR="00271149" w:rsidRPr="009E2F28">
        <w:rPr>
          <w:rFonts w:asciiTheme="majorHAnsi" w:hAnsiTheme="majorHAnsi" w:cstheme="majorHAnsi"/>
        </w:rPr>
        <w:t xml:space="preserve"> …………………………………………</w:t>
      </w:r>
      <w:r w:rsidRPr="009E2F28">
        <w:rPr>
          <w:rFonts w:asciiTheme="majorHAnsi" w:hAnsiTheme="majorHAnsi" w:cstheme="majorHAnsi"/>
          <w:b/>
        </w:rPr>
        <w:t xml:space="preserve"> </w:t>
      </w:r>
    </w:p>
    <w:p w:rsidR="00590AF5" w:rsidRPr="00F152E2" w:rsidRDefault="00590AF5" w:rsidP="00F152E2">
      <w:pPr>
        <w:numPr>
          <w:ilvl w:val="0"/>
          <w:numId w:val="13"/>
        </w:numPr>
        <w:tabs>
          <w:tab w:val="num" w:pos="1572"/>
        </w:tabs>
        <w:spacing w:after="0" w:line="240" w:lineRule="auto"/>
        <w:rPr>
          <w:rFonts w:asciiTheme="majorHAnsi" w:hAnsiTheme="majorHAnsi" w:cstheme="majorHAnsi"/>
        </w:rPr>
      </w:pPr>
      <w:r w:rsidRPr="00F152E2">
        <w:rPr>
          <w:rFonts w:asciiTheme="majorHAnsi" w:hAnsiTheme="majorHAnsi" w:cstheme="majorHAnsi"/>
        </w:rPr>
        <w:t xml:space="preserve">Zmiana osób wskazanych do wykonywania wyżej wymienionych obowiązków w trakcie wykonywania robót objętych umową wymagać będzie pod rygorem nieważności pisemnej zgody Zamawiającego. </w:t>
      </w:r>
    </w:p>
    <w:p w:rsidR="002C3B2A" w:rsidRPr="009E2F28" w:rsidRDefault="002C3B2A" w:rsidP="002C3B2A">
      <w:pPr>
        <w:spacing w:after="0" w:line="240" w:lineRule="auto"/>
        <w:ind w:left="340"/>
        <w:rPr>
          <w:rFonts w:asciiTheme="majorHAnsi" w:hAnsiTheme="majorHAnsi" w:cstheme="majorHAnsi"/>
        </w:rPr>
      </w:pPr>
    </w:p>
    <w:p w:rsidR="00590AF5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9</w:t>
      </w:r>
    </w:p>
    <w:p w:rsidR="00590AF5" w:rsidRPr="009E2F28" w:rsidRDefault="00590AF5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Wynagrodzenie</w:t>
      </w:r>
    </w:p>
    <w:p w:rsidR="00590AF5" w:rsidRPr="009E2F28" w:rsidRDefault="00590AF5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590AF5" w:rsidRPr="009E2F28" w:rsidRDefault="00590AF5" w:rsidP="008B5173">
      <w:pPr>
        <w:numPr>
          <w:ilvl w:val="1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 wykonanie całości przedmiotu umowy opisanego w § </w:t>
      </w:r>
      <w:r w:rsidR="00F152E2">
        <w:rPr>
          <w:rFonts w:asciiTheme="majorHAnsi" w:hAnsiTheme="majorHAnsi" w:cstheme="majorHAnsi"/>
        </w:rPr>
        <w:t>2</w:t>
      </w:r>
      <w:r w:rsidRPr="009E2F28">
        <w:rPr>
          <w:rFonts w:asciiTheme="majorHAnsi" w:hAnsiTheme="majorHAnsi" w:cstheme="majorHAnsi"/>
        </w:rPr>
        <w:t xml:space="preserve"> umowy zgodnie z ofertą Wykonawcy przysługuje wynagrodzenie w wysokości zł (słownie: zł. brutto.</w:t>
      </w:r>
    </w:p>
    <w:p w:rsidR="00590AF5" w:rsidRPr="009E2F28" w:rsidRDefault="00590AF5" w:rsidP="008B5173">
      <w:pPr>
        <w:numPr>
          <w:ilvl w:val="1"/>
          <w:numId w:val="12"/>
        </w:numPr>
        <w:tabs>
          <w:tab w:val="num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 okresie trwania umowy wynagrodzenie nie podlega waloryzacji z wyjątkiem urzędowej zmiany podatków lub opłat.</w:t>
      </w:r>
    </w:p>
    <w:p w:rsidR="00590AF5" w:rsidRPr="009E2F28" w:rsidRDefault="00590AF5" w:rsidP="008B5173">
      <w:pPr>
        <w:numPr>
          <w:ilvl w:val="1"/>
          <w:numId w:val="12"/>
        </w:numPr>
        <w:tabs>
          <w:tab w:val="num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Wynagrodzenie ryczałtowe o którym mowa w pkt 1 zawiera wszystkie koszty związane z realizacją zamówienia, wynikające wprost z dokumentacji przetargowej, w szczególności następujące koszty:</w:t>
      </w:r>
    </w:p>
    <w:p w:rsidR="00590AF5" w:rsidRPr="009E2F28" w:rsidRDefault="00590AF5" w:rsidP="008B5173">
      <w:pPr>
        <w:numPr>
          <w:ilvl w:val="2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wszystkie koszty niezbędne do wykonania robót o wymaganej jakości, w ustalonym terminie, włączając w to koszty bezpośrednie i koszty ogólne budowy;</w:t>
      </w:r>
    </w:p>
    <w:p w:rsidR="00590AF5" w:rsidRPr="009E2F28" w:rsidRDefault="00590AF5" w:rsidP="008B5173">
      <w:pPr>
        <w:numPr>
          <w:ilvl w:val="2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ogólne koszty prowadzenia działalności gospodarczej przez Wykonawcę;</w:t>
      </w:r>
    </w:p>
    <w:p w:rsidR="00590AF5" w:rsidRPr="009E2F28" w:rsidRDefault="00590AF5" w:rsidP="008B5173">
      <w:pPr>
        <w:numPr>
          <w:ilvl w:val="2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ryzyko obciążające Wykonawcę i kalkulowany przez Wykonawcę zysk;</w:t>
      </w:r>
    </w:p>
    <w:p w:rsidR="00590AF5" w:rsidRPr="009E2F28" w:rsidRDefault="00590AF5" w:rsidP="008B5173">
      <w:pPr>
        <w:numPr>
          <w:ilvl w:val="2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wszystkie koszty, a w szczególności wszelkich robót przygotowawczych, porządkowych m.in. usuwanie na bieżąco zbędnych materiałów i odpadów, segregowanie, składowanie, unieszkodliwianie odpadów, koszty organizacji placu budowy wraz z jego organizacją i późniejszą likwidacją, wszelkie koszty utrzymania zaplecza budowy, koszty związane z odbiorami wykonanych robót;</w:t>
      </w:r>
    </w:p>
    <w:p w:rsidR="00590AF5" w:rsidRPr="009E2F28" w:rsidRDefault="003771CA" w:rsidP="008B5173">
      <w:pPr>
        <w:numPr>
          <w:ilvl w:val="2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Ewentualne </w:t>
      </w:r>
      <w:r w:rsidR="00590AF5" w:rsidRPr="009E2F28">
        <w:rPr>
          <w:rFonts w:asciiTheme="majorHAnsi" w:hAnsiTheme="majorHAnsi" w:cstheme="majorHAnsi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robotami;</w:t>
      </w:r>
    </w:p>
    <w:p w:rsidR="00590AF5" w:rsidRPr="009E2F28" w:rsidRDefault="00590AF5" w:rsidP="008B5173">
      <w:pPr>
        <w:numPr>
          <w:ilvl w:val="2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opłaty i należności związane z </w:t>
      </w:r>
      <w:r w:rsidR="00F152E2">
        <w:rPr>
          <w:rFonts w:asciiTheme="majorHAnsi" w:hAnsiTheme="majorHAnsi" w:cstheme="majorHAnsi"/>
        </w:rPr>
        <w:t xml:space="preserve">dostawą, </w:t>
      </w:r>
      <w:r w:rsidRPr="009E2F28">
        <w:rPr>
          <w:rFonts w:asciiTheme="majorHAnsi" w:hAnsiTheme="majorHAnsi" w:cstheme="majorHAnsi"/>
        </w:rPr>
        <w:t xml:space="preserve">wykonaniem </w:t>
      </w:r>
      <w:r w:rsidR="003771CA" w:rsidRPr="009E2F28">
        <w:rPr>
          <w:rFonts w:asciiTheme="majorHAnsi" w:hAnsiTheme="majorHAnsi" w:cstheme="majorHAnsi"/>
        </w:rPr>
        <w:t>prac</w:t>
      </w:r>
      <w:r w:rsidRPr="009E2F28">
        <w:rPr>
          <w:rFonts w:asciiTheme="majorHAnsi" w:hAnsiTheme="majorHAnsi" w:cstheme="majorHAnsi"/>
        </w:rPr>
        <w:t xml:space="preserve">, odpowiedzialnością materialną i zobowiązaniami Wykonawcy wymienionymi lub wynikającymi z treści rysunków, specyfikacji technicznych, warunków umowy oraz przepisów dotyczących </w:t>
      </w:r>
      <w:r w:rsidR="003771CA" w:rsidRPr="009E2F28">
        <w:rPr>
          <w:rFonts w:asciiTheme="majorHAnsi" w:hAnsiTheme="majorHAnsi" w:cstheme="majorHAnsi"/>
        </w:rPr>
        <w:t>instalacji urządzeń</w:t>
      </w:r>
      <w:r w:rsidRPr="009E2F28">
        <w:rPr>
          <w:rFonts w:asciiTheme="majorHAnsi" w:hAnsiTheme="majorHAnsi" w:cstheme="majorHAnsi"/>
        </w:rPr>
        <w:t xml:space="preserve"> </w:t>
      </w:r>
    </w:p>
    <w:p w:rsidR="00590AF5" w:rsidRPr="009E2F28" w:rsidRDefault="00590AF5" w:rsidP="008B5173">
      <w:pPr>
        <w:spacing w:after="0" w:line="240" w:lineRule="auto"/>
        <w:ind w:left="1620"/>
        <w:jc w:val="both"/>
        <w:rPr>
          <w:rFonts w:asciiTheme="majorHAnsi" w:hAnsiTheme="majorHAnsi" w:cstheme="majorHAnsi"/>
        </w:rPr>
      </w:pPr>
    </w:p>
    <w:p w:rsidR="00590AF5" w:rsidRPr="009E2F28" w:rsidRDefault="00590AF5" w:rsidP="008B5173">
      <w:pPr>
        <w:numPr>
          <w:ilvl w:val="1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Niedoszacowanie, pominięcie oraz brak rozpoznania zakresu przedmiotu umowy nie mogą być podstawą do żądania zmiany wynagrodzenia ryczałtowego.</w:t>
      </w:r>
    </w:p>
    <w:p w:rsidR="00590AF5" w:rsidRPr="009E2F28" w:rsidRDefault="00590AF5" w:rsidP="008B5173">
      <w:pPr>
        <w:numPr>
          <w:ilvl w:val="1"/>
          <w:numId w:val="12"/>
        </w:numPr>
        <w:tabs>
          <w:tab w:val="num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Wynagrodzenie, o którym mowa w pkt. 1 obejmuje wynagrodzenie </w:t>
      </w:r>
      <w:r w:rsidR="002002C3" w:rsidRPr="009E2F28">
        <w:rPr>
          <w:rFonts w:asciiTheme="majorHAnsi" w:hAnsiTheme="majorHAnsi" w:cstheme="majorHAnsi"/>
        </w:rPr>
        <w:t>Podwykonaw</w:t>
      </w:r>
      <w:r w:rsidRPr="009E2F28">
        <w:rPr>
          <w:rFonts w:asciiTheme="majorHAnsi" w:hAnsiTheme="majorHAnsi" w:cstheme="majorHAnsi"/>
        </w:rPr>
        <w:t>ców za wykonanie robót.</w:t>
      </w:r>
    </w:p>
    <w:p w:rsidR="00590AF5" w:rsidRPr="009E2F28" w:rsidRDefault="00590AF5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B4F2A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10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Zapłata wynagrodzenia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B4F2A" w:rsidRPr="009E2F28" w:rsidRDefault="002B4F2A" w:rsidP="008B517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Strony postanawiają, że rozliczenie za wykonane i odebrane roboty nastąpi fakturą końcową.</w:t>
      </w:r>
    </w:p>
    <w:p w:rsidR="002B4F2A" w:rsidRPr="009E2F28" w:rsidRDefault="002B4F2A" w:rsidP="008B517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asciiTheme="majorHAnsi" w:hAnsiTheme="majorHAnsi" w:cstheme="majorHAnsi"/>
          <w:i/>
        </w:rPr>
      </w:pPr>
      <w:r w:rsidRPr="009E2F28">
        <w:rPr>
          <w:rFonts w:asciiTheme="majorHAnsi" w:hAnsiTheme="majorHAnsi" w:cstheme="majorHAnsi"/>
        </w:rPr>
        <w:t>Podstawą do wystawienia faktury końcowej będzie protokół bezusterkowego odbioru końcowego podpisany przez uprawnionego przedstawiciela Wykonawcy i Komisję powołaną przez Zamawiającego do odbioru .</w:t>
      </w:r>
    </w:p>
    <w:p w:rsidR="002B4F2A" w:rsidRPr="009E2F28" w:rsidRDefault="002B4F2A" w:rsidP="008B5173">
      <w:pPr>
        <w:widowControl w:val="0"/>
        <w:numPr>
          <w:ilvl w:val="0"/>
          <w:numId w:val="1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Należność Wykonawcy p</w:t>
      </w:r>
      <w:r w:rsidR="003C5527" w:rsidRPr="009E2F28">
        <w:rPr>
          <w:rFonts w:asciiTheme="majorHAnsi" w:hAnsiTheme="majorHAnsi" w:cstheme="majorHAnsi"/>
        </w:rPr>
        <w:t>rzekazywana będzie na rachunek W</w:t>
      </w:r>
      <w:r w:rsidRPr="009E2F28">
        <w:rPr>
          <w:rFonts w:asciiTheme="majorHAnsi" w:hAnsiTheme="majorHAnsi" w:cstheme="majorHAnsi"/>
        </w:rPr>
        <w:t xml:space="preserve">ykonawcy wskazany w fakturze </w:t>
      </w:r>
      <w:r w:rsidRPr="009E2F28">
        <w:rPr>
          <w:rFonts w:asciiTheme="majorHAnsi" w:hAnsiTheme="majorHAnsi" w:cstheme="majorHAnsi"/>
        </w:rPr>
        <w:br/>
        <w:t>w terminie 30 dni od dnia dostarczenia Zamawiającemu prawi</w:t>
      </w:r>
      <w:r w:rsidR="00FD142D" w:rsidRPr="009E2F28">
        <w:rPr>
          <w:rFonts w:asciiTheme="majorHAnsi" w:hAnsiTheme="majorHAnsi" w:cstheme="majorHAnsi"/>
        </w:rPr>
        <w:t>dłowo wystawionej faktury.</w:t>
      </w:r>
    </w:p>
    <w:p w:rsidR="002B4F2A" w:rsidRPr="009E2F28" w:rsidRDefault="002B4F2A" w:rsidP="008B517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 datę dokonania zapłaty przyjmuje się dzień uznania kwotą zapłaty rachunku bankowego Wykonawcy.</w:t>
      </w:r>
    </w:p>
    <w:p w:rsidR="002B4F2A" w:rsidRPr="009E2F28" w:rsidRDefault="002B4F2A" w:rsidP="008B517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lastRenderedPageBreak/>
        <w:t xml:space="preserve">Zamawiający oświadcza, że nie jest podatnikiem podatku VAT i jego nazwa brzmi Krajowy Ośrodek Psychiatrii Sądowej dla Nieletnich w Garwolinie. </w:t>
      </w:r>
    </w:p>
    <w:p w:rsidR="002B4F2A" w:rsidRPr="009E2F28" w:rsidRDefault="002B4F2A" w:rsidP="008B517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oświadcza, że jest podatnikiem podatku VAT i jego nazwa brzmi:.</w:t>
      </w:r>
    </w:p>
    <w:p w:rsidR="002B4F2A" w:rsidRPr="009E2F28" w:rsidRDefault="002B4F2A" w:rsidP="008B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4F2A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11</w:t>
      </w:r>
    </w:p>
    <w:p w:rsidR="002B4F2A" w:rsidRPr="009E2F28" w:rsidRDefault="002B4F2A" w:rsidP="008B5173">
      <w:pPr>
        <w:spacing w:after="0" w:line="240" w:lineRule="auto"/>
        <w:jc w:val="center"/>
        <w:outlineLvl w:val="6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Odbiory</w:t>
      </w:r>
    </w:p>
    <w:p w:rsidR="002B4F2A" w:rsidRPr="009E2F28" w:rsidRDefault="002B4F2A" w:rsidP="008B5173">
      <w:pPr>
        <w:spacing w:after="0" w:line="240" w:lineRule="auto"/>
        <w:jc w:val="center"/>
        <w:outlineLvl w:val="6"/>
        <w:rPr>
          <w:rFonts w:asciiTheme="majorHAnsi" w:hAnsiTheme="majorHAnsi" w:cstheme="majorHAnsi"/>
          <w:b/>
        </w:rPr>
      </w:pP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1.  Strony ustalają, że będą stosowane następujące rodzaje odbiorów:</w:t>
      </w:r>
    </w:p>
    <w:p w:rsidR="002B4F2A" w:rsidRPr="009E2F28" w:rsidRDefault="002B4F2A" w:rsidP="008B5173">
      <w:pPr>
        <w:numPr>
          <w:ilvl w:val="1"/>
          <w:numId w:val="2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odbiór robót zanikających i ulegających zakryciu</w:t>
      </w:r>
    </w:p>
    <w:p w:rsidR="002B4F2A" w:rsidRPr="009E2F28" w:rsidRDefault="002B4F2A" w:rsidP="008B5173">
      <w:pPr>
        <w:numPr>
          <w:ilvl w:val="1"/>
          <w:numId w:val="2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odbiór końcowy,</w:t>
      </w:r>
    </w:p>
    <w:p w:rsidR="002002C3" w:rsidRPr="009E2F28" w:rsidRDefault="002B4F2A" w:rsidP="002002C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Odbioru robót zanikających oraz robót ulegających zakryciu dokona </w:t>
      </w:r>
      <w:r w:rsidR="002002C3" w:rsidRPr="009E2F28">
        <w:rPr>
          <w:rFonts w:asciiTheme="majorHAnsi" w:hAnsiTheme="majorHAnsi" w:cstheme="majorHAnsi"/>
        </w:rPr>
        <w:t>I</w:t>
      </w:r>
      <w:r w:rsidRPr="009E2F28">
        <w:rPr>
          <w:rFonts w:asciiTheme="majorHAnsi" w:hAnsiTheme="majorHAnsi" w:cstheme="majorHAnsi"/>
        </w:rPr>
        <w:t xml:space="preserve">nspektor </w:t>
      </w:r>
      <w:r w:rsidR="002002C3" w:rsidRPr="009E2F28">
        <w:rPr>
          <w:rFonts w:asciiTheme="majorHAnsi" w:hAnsiTheme="majorHAnsi" w:cstheme="majorHAnsi"/>
        </w:rPr>
        <w:t>N</w:t>
      </w:r>
      <w:r w:rsidRPr="009E2F28">
        <w:rPr>
          <w:rFonts w:asciiTheme="majorHAnsi" w:hAnsiTheme="majorHAnsi" w:cstheme="majorHAnsi"/>
        </w:rPr>
        <w:t xml:space="preserve">adzoru </w:t>
      </w:r>
      <w:r w:rsidR="002002C3" w:rsidRPr="009E2F28">
        <w:rPr>
          <w:rFonts w:asciiTheme="majorHAnsi" w:hAnsiTheme="majorHAnsi" w:cstheme="majorHAnsi"/>
        </w:rPr>
        <w:t>I</w:t>
      </w:r>
      <w:r w:rsidRPr="009E2F28">
        <w:rPr>
          <w:rFonts w:asciiTheme="majorHAnsi" w:hAnsiTheme="majorHAnsi" w:cstheme="majorHAnsi"/>
        </w:rPr>
        <w:t>nwestorskiego w terminie 3 dni od dnia zgłoszenia odbioru</w:t>
      </w:r>
      <w:r w:rsidR="002002C3" w:rsidRPr="009E2F28">
        <w:rPr>
          <w:rFonts w:asciiTheme="majorHAnsi" w:hAnsiTheme="majorHAnsi" w:cstheme="majorHAnsi"/>
        </w:rPr>
        <w:t xml:space="preserve"> przez Wykonawcę. Potwierdzenie</w:t>
      </w:r>
      <w:r w:rsidRPr="009E2F28">
        <w:rPr>
          <w:rFonts w:asciiTheme="majorHAnsi" w:hAnsiTheme="majorHAnsi" w:cstheme="majorHAnsi"/>
        </w:rPr>
        <w:t>, brak potwierdzenia podjęcia wiadomości lub brak ustosunkowania się Inspektora Nadzoru w terminie 7 dni od daty zawiadomienia pisemnego oznaczać będzie gotowość do odbioru w dacie oznaczonej w zawiadomieniu.</w:t>
      </w:r>
      <w:r w:rsidR="002002C3"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</w:rPr>
        <w:t xml:space="preserve">W przypadku nie zgłoszenia do odbioru tych robót Wykonawca na żądanie Zamawiającego będzie zobowiązany na własny koszt do ich odkrycia i doprowadzenia do wymaganego stanu. </w:t>
      </w:r>
    </w:p>
    <w:p w:rsidR="002002C3" w:rsidRPr="009E2F28" w:rsidRDefault="002002C3" w:rsidP="002002C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Odbiór o którym mowa w ust 1.1 powinien zostać udokumentowany na piśmie.</w:t>
      </w:r>
    </w:p>
    <w:p w:rsidR="002B4F2A" w:rsidRPr="009E2F28" w:rsidRDefault="002B4F2A" w:rsidP="008B517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Odbiór końcowy ma na celu przekazanie Zamawiającemu zrealizowanego przedmiotu umowy po sprawd</w:t>
      </w:r>
      <w:r w:rsidR="00F152E2">
        <w:rPr>
          <w:rFonts w:asciiTheme="majorHAnsi" w:hAnsiTheme="majorHAnsi" w:cstheme="majorHAnsi"/>
        </w:rPr>
        <w:t>zeniu jego należytego wykonania.</w:t>
      </w:r>
    </w:p>
    <w:p w:rsidR="002B4F2A" w:rsidRPr="009E2F28" w:rsidRDefault="002B4F2A" w:rsidP="008B517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Zamawiający wyznaczy termin i rozpocznie odbiór końcowy w ciągu </w:t>
      </w:r>
      <w:r w:rsidR="00EE0F52" w:rsidRPr="009E2F28">
        <w:rPr>
          <w:rFonts w:asciiTheme="majorHAnsi" w:hAnsiTheme="majorHAnsi" w:cstheme="majorHAnsi"/>
        </w:rPr>
        <w:t>7</w:t>
      </w:r>
      <w:r w:rsidRPr="009E2F28">
        <w:rPr>
          <w:rFonts w:asciiTheme="majorHAnsi" w:hAnsiTheme="majorHAnsi" w:cstheme="majorHAnsi"/>
        </w:rPr>
        <w:t xml:space="preserve"> dni od daty zawiadomienia go o zgłoszeniu przez Wykonawcę gotowości do odbioru końcowego </w:t>
      </w:r>
    </w:p>
    <w:p w:rsidR="002B4F2A" w:rsidRPr="009E2F28" w:rsidRDefault="002B4F2A" w:rsidP="004439C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 dniem </w:t>
      </w:r>
      <w:r w:rsidR="00AC1C10" w:rsidRPr="009E2F28">
        <w:rPr>
          <w:rFonts w:asciiTheme="majorHAnsi" w:hAnsiTheme="majorHAnsi" w:cstheme="majorHAnsi"/>
        </w:rPr>
        <w:t>zakończenia</w:t>
      </w:r>
      <w:r w:rsidRPr="009E2F28">
        <w:rPr>
          <w:rFonts w:asciiTheme="majorHAnsi" w:hAnsiTheme="majorHAnsi" w:cstheme="majorHAnsi"/>
        </w:rPr>
        <w:t xml:space="preserve"> robót objętych umową i zgłoszeniu do odbioru końcowego przedmiotu umowy Wykonawca jest zobowiązany do przekazania Zamawiającemu wszystkich</w:t>
      </w:r>
      <w:r w:rsidR="004439C3" w:rsidRPr="009E2F28">
        <w:rPr>
          <w:rFonts w:asciiTheme="majorHAnsi" w:hAnsiTheme="majorHAnsi" w:cstheme="majorHAnsi"/>
        </w:rPr>
        <w:t xml:space="preserve"> koniecznych do właściwej eksploatacji </w:t>
      </w:r>
      <w:r w:rsidRPr="009E2F28">
        <w:rPr>
          <w:rFonts w:asciiTheme="majorHAnsi" w:hAnsiTheme="majorHAnsi" w:cstheme="majorHAnsi"/>
        </w:rPr>
        <w:t>dokumentów</w:t>
      </w:r>
      <w:r w:rsidR="009E2F28">
        <w:rPr>
          <w:rFonts w:asciiTheme="majorHAnsi" w:hAnsiTheme="majorHAnsi" w:cstheme="majorHAnsi"/>
        </w:rPr>
        <w:t xml:space="preserve"> tj. dokumenty gwarancyjne, instrukcje użytkowania i konserwacji</w:t>
      </w:r>
      <w:r w:rsidRPr="009E2F28">
        <w:rPr>
          <w:rFonts w:asciiTheme="majorHAnsi" w:hAnsiTheme="majorHAnsi" w:cstheme="majorHAnsi"/>
        </w:rPr>
        <w:t xml:space="preserve"> </w:t>
      </w:r>
      <w:r w:rsidR="004439C3" w:rsidRPr="009E2F28">
        <w:rPr>
          <w:rFonts w:asciiTheme="majorHAnsi" w:hAnsiTheme="majorHAnsi" w:cstheme="majorHAnsi"/>
        </w:rPr>
        <w:t xml:space="preserve">w tym ewentualnie opisanych w </w:t>
      </w:r>
      <w:r w:rsidRPr="009E2F28">
        <w:rPr>
          <w:rFonts w:asciiTheme="majorHAnsi" w:hAnsiTheme="majorHAnsi" w:cstheme="majorHAnsi"/>
        </w:rPr>
        <w:t xml:space="preserve">art. 57 ust. 1 i 2 ustawy </w:t>
      </w:r>
      <w:r w:rsidR="002002C3" w:rsidRPr="009E2F28">
        <w:rPr>
          <w:rFonts w:asciiTheme="majorHAnsi" w:hAnsiTheme="majorHAnsi" w:cstheme="majorHAnsi"/>
        </w:rPr>
        <w:t>p.b.</w:t>
      </w:r>
      <w:r w:rsidR="00AC1C10" w:rsidRPr="009E2F28">
        <w:rPr>
          <w:rFonts w:asciiTheme="majorHAnsi" w:hAnsiTheme="majorHAnsi" w:cstheme="majorHAnsi"/>
        </w:rPr>
        <w:t xml:space="preserve"> </w:t>
      </w:r>
    </w:p>
    <w:p w:rsidR="002B4F2A" w:rsidRPr="009E2F28" w:rsidRDefault="002B4F2A" w:rsidP="004439C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Odbioru końcowego dokona Komisja powołana przez Zamawiającego do odbioru robót i uprawniony przedstawiciel Wykonawcy.</w:t>
      </w:r>
    </w:p>
    <w:p w:rsidR="002B4F2A" w:rsidRPr="009E2F28" w:rsidRDefault="002B4F2A" w:rsidP="008B5173">
      <w:pPr>
        <w:pStyle w:val="Akapitzlist"/>
        <w:numPr>
          <w:ilvl w:val="0"/>
          <w:numId w:val="22"/>
        </w:numPr>
        <w:tabs>
          <w:tab w:val="num" w:pos="426"/>
        </w:tabs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Prace Komisji, o których mowa w ust.</w:t>
      </w:r>
      <w:r w:rsidR="00EE0F52" w:rsidRPr="009E2F28">
        <w:rPr>
          <w:rFonts w:asciiTheme="majorHAnsi" w:hAnsiTheme="majorHAnsi" w:cstheme="majorHAnsi"/>
        </w:rPr>
        <w:t xml:space="preserve"> </w:t>
      </w:r>
      <w:r w:rsidR="004439C3" w:rsidRPr="009E2F28">
        <w:rPr>
          <w:rFonts w:asciiTheme="majorHAnsi" w:hAnsiTheme="majorHAnsi" w:cstheme="majorHAnsi"/>
        </w:rPr>
        <w:t>7</w:t>
      </w:r>
      <w:r w:rsidRPr="009E2F28">
        <w:rPr>
          <w:rFonts w:asciiTheme="majorHAnsi" w:hAnsiTheme="majorHAnsi" w:cstheme="majorHAnsi"/>
        </w:rPr>
        <w:t xml:space="preserve"> nie powinny trwać dłużej niż 7 dni od daty rozpoczęcia odbioru końcowego.</w:t>
      </w:r>
    </w:p>
    <w:p w:rsidR="002B4F2A" w:rsidRPr="009E2F28" w:rsidRDefault="002B4F2A" w:rsidP="008B517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 czynności odbioru, o których mowa w pkt 1.</w:t>
      </w:r>
      <w:r w:rsidR="002002C3" w:rsidRPr="009E2F28">
        <w:rPr>
          <w:rFonts w:asciiTheme="majorHAnsi" w:hAnsiTheme="majorHAnsi" w:cstheme="majorHAnsi"/>
        </w:rPr>
        <w:t>2</w:t>
      </w:r>
      <w:r w:rsidRPr="009E2F28">
        <w:rPr>
          <w:rFonts w:asciiTheme="majorHAnsi" w:hAnsiTheme="majorHAnsi" w:cstheme="majorHAnsi"/>
        </w:rPr>
        <w:t xml:space="preserve"> sporządza się protokół zawierający wszelkie ustalenia dokonane w toku odbioru, a w szczególności ujawnione wady, jak też ewentualne wyznaczenie terminów na ich usunięcie</w:t>
      </w:r>
    </w:p>
    <w:p w:rsidR="002B4F2A" w:rsidRPr="009E2F28" w:rsidRDefault="002B4F2A" w:rsidP="008B517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 razie stwierdzenia w toku czynności odbioru wad przedmiotu odbioru Zamawiającemu przysługują następujące uprawnienia:</w:t>
      </w:r>
    </w:p>
    <w:p w:rsidR="002002C3" w:rsidRPr="009E2F28" w:rsidRDefault="002B4F2A" w:rsidP="002002C3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jeżeli wady nadają się do usunięcia możne odmówić odbioru do czasu ich usunięcia,</w:t>
      </w:r>
    </w:p>
    <w:p w:rsidR="002B4F2A" w:rsidRPr="009E2F28" w:rsidRDefault="002B4F2A" w:rsidP="002002C3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jeżeli wady nie nadają się do usunięcia to:</w:t>
      </w:r>
    </w:p>
    <w:p w:rsidR="002B4F2A" w:rsidRPr="009E2F28" w:rsidRDefault="002B4F2A" w:rsidP="008B5173">
      <w:pPr>
        <w:numPr>
          <w:ilvl w:val="0"/>
          <w:numId w:val="21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jeżeli nie uniemożliwiają one użytkowania przedmiotu odbioru zgodnie z przeznaczeniem, Zamawiający może obniżyć odpowiednio wynagrodzenie,</w:t>
      </w:r>
    </w:p>
    <w:p w:rsidR="002B4F2A" w:rsidRPr="009E2F28" w:rsidRDefault="002B4F2A" w:rsidP="008B5173">
      <w:pPr>
        <w:numPr>
          <w:ilvl w:val="0"/>
          <w:numId w:val="20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jeżeli wady uniemożliwiają użytkowanie zgodnie z przeznaczeniem Zamawiający może odstąpić od umowy lub zażądać wykonania przedmiotu umowy po raz drugi.</w:t>
      </w:r>
    </w:p>
    <w:p w:rsidR="002B4F2A" w:rsidRPr="009E2F28" w:rsidRDefault="002B4F2A" w:rsidP="008B5173">
      <w:pPr>
        <w:numPr>
          <w:ilvl w:val="0"/>
          <w:numId w:val="22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obowiązany jest do pisemnego zawiadomienia Zamawiającego o usunięciu wad.</w:t>
      </w:r>
    </w:p>
    <w:p w:rsidR="002B4F2A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12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Kary umowne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B4F2A" w:rsidRPr="009E2F28" w:rsidRDefault="002B4F2A" w:rsidP="008B517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Strony postanawiają, że naprawienie szkody wynikłej z niewykonania lub nienależytego  wykonania umowy nastąpi poprzez zapłatę kar umownych.</w:t>
      </w:r>
    </w:p>
    <w:p w:rsidR="002B4F2A" w:rsidRPr="009E2F28" w:rsidRDefault="002B4F2A" w:rsidP="008B5173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Wykonawca zapłaci Zamawiającemu kary umowne:</w:t>
      </w:r>
    </w:p>
    <w:p w:rsidR="002B4F2A" w:rsidRPr="009E2F28" w:rsidRDefault="002B4F2A" w:rsidP="008B5173">
      <w:pPr>
        <w:numPr>
          <w:ilvl w:val="1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  <w:b/>
        </w:rPr>
        <w:t xml:space="preserve">Za przekroczenie terminu końcowego wykonania robót </w:t>
      </w:r>
      <w:r w:rsidRPr="009E2F28">
        <w:rPr>
          <w:rFonts w:asciiTheme="majorHAnsi" w:hAnsiTheme="majorHAnsi" w:cstheme="majorHAnsi"/>
        </w:rPr>
        <w:t xml:space="preserve">– w wysokości 0,2% wynagrodzenia brutto, o którym mowa w § </w:t>
      </w:r>
      <w:r w:rsidR="00F152E2">
        <w:rPr>
          <w:rFonts w:asciiTheme="majorHAnsi" w:hAnsiTheme="majorHAnsi" w:cstheme="majorHAnsi"/>
        </w:rPr>
        <w:t>9</w:t>
      </w:r>
      <w:r w:rsidRPr="009E2F28">
        <w:rPr>
          <w:rFonts w:asciiTheme="majorHAnsi" w:hAnsiTheme="majorHAnsi" w:cstheme="majorHAnsi"/>
        </w:rPr>
        <w:t xml:space="preserve"> pkt 1 niniejszej umowy za każdy dzień zwłoki zawiniony przez Wykonawcę, chyba że wynika on z winy Zamawiającego  lub z uzasadnionych przyczyn technicznych, których nie można było przewidzieć przy zachowaniu należytej staranności</w:t>
      </w:r>
    </w:p>
    <w:p w:rsidR="002B4F2A" w:rsidRPr="009E2F28" w:rsidRDefault="002B4F2A" w:rsidP="008B5173">
      <w:pPr>
        <w:numPr>
          <w:ilvl w:val="1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  <w:b/>
        </w:rPr>
        <w:t>za zwłokę w terminie usunięcia wad</w:t>
      </w:r>
      <w:r w:rsidRPr="009E2F28">
        <w:rPr>
          <w:rFonts w:asciiTheme="majorHAnsi" w:hAnsiTheme="majorHAnsi" w:cstheme="majorHAnsi"/>
        </w:rPr>
        <w:t xml:space="preserve"> stwierdzonych przy odbiorze końcowym lub ujawnionych w okresie rękojmi i gwarancji – w wysokości 0,2 % wynagrodzenia brutto, o którym mowa w § </w:t>
      </w:r>
      <w:r w:rsidR="00F152E2">
        <w:rPr>
          <w:rFonts w:asciiTheme="majorHAnsi" w:hAnsiTheme="majorHAnsi" w:cstheme="majorHAnsi"/>
        </w:rPr>
        <w:t>9</w:t>
      </w:r>
      <w:r w:rsidRPr="009E2F28">
        <w:rPr>
          <w:rFonts w:asciiTheme="majorHAnsi" w:hAnsiTheme="majorHAnsi" w:cstheme="majorHAnsi"/>
        </w:rPr>
        <w:t xml:space="preserve"> pkt. 1 niniejszej umowy za każdy dzień zwłoki liczony od dnia </w:t>
      </w:r>
      <w:r w:rsidRPr="009E2F28">
        <w:rPr>
          <w:rFonts w:asciiTheme="majorHAnsi" w:hAnsiTheme="majorHAnsi" w:cstheme="majorHAnsi"/>
        </w:rPr>
        <w:lastRenderedPageBreak/>
        <w:t>wyznaczonego do usunięcia wad, chyba że wynika on z winy Zamawiającego  lub z uzasadnionych przyczyn technicznych, których nie można było przewidzieć przy zachowaniu należytej staranności</w:t>
      </w:r>
    </w:p>
    <w:p w:rsidR="002B4F2A" w:rsidRPr="009E2F28" w:rsidRDefault="002B4F2A" w:rsidP="008B5173">
      <w:pPr>
        <w:numPr>
          <w:ilvl w:val="1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 przypadku odstąpienia od umowy przez którąkolwiek ze stron z przyczyn leżących po stronie Wykonawcy określonych w</w:t>
      </w:r>
      <w:r w:rsidRPr="009E2F28">
        <w:rPr>
          <w:rFonts w:asciiTheme="majorHAnsi" w:hAnsiTheme="majorHAnsi" w:cstheme="majorHAnsi"/>
          <w:b/>
        </w:rPr>
        <w:t>§ 1</w:t>
      </w:r>
      <w:r w:rsidR="00F152E2">
        <w:rPr>
          <w:rFonts w:asciiTheme="majorHAnsi" w:hAnsiTheme="majorHAnsi" w:cstheme="majorHAnsi"/>
          <w:b/>
        </w:rPr>
        <w:t>3</w:t>
      </w:r>
      <w:r w:rsidRPr="009E2F28">
        <w:rPr>
          <w:rFonts w:asciiTheme="majorHAnsi" w:hAnsiTheme="majorHAnsi" w:cstheme="majorHAnsi"/>
          <w:b/>
        </w:rPr>
        <w:t xml:space="preserve"> pkt 2 umowy</w:t>
      </w:r>
      <w:r w:rsidRPr="009E2F28">
        <w:rPr>
          <w:rFonts w:asciiTheme="majorHAnsi" w:hAnsiTheme="majorHAnsi" w:cstheme="majorHAnsi"/>
        </w:rPr>
        <w:t>– w wysokości 10% wynagrodzenia</w:t>
      </w:r>
      <w:r w:rsidR="00F152E2">
        <w:rPr>
          <w:rFonts w:asciiTheme="majorHAnsi" w:hAnsiTheme="majorHAnsi" w:cstheme="majorHAnsi"/>
        </w:rPr>
        <w:t xml:space="preserve"> brutto określonego w § 9</w:t>
      </w:r>
      <w:r w:rsidRPr="009E2F28">
        <w:rPr>
          <w:rFonts w:asciiTheme="majorHAnsi" w:hAnsiTheme="majorHAnsi" w:cstheme="majorHAnsi"/>
        </w:rPr>
        <w:t xml:space="preserve"> pkt. 1 niniejszej umowy,</w:t>
      </w:r>
    </w:p>
    <w:p w:rsidR="002B4F2A" w:rsidRPr="009E2F28" w:rsidRDefault="002B4F2A" w:rsidP="008B5173">
      <w:pPr>
        <w:tabs>
          <w:tab w:val="num" w:pos="1440"/>
        </w:tabs>
        <w:spacing w:after="0" w:line="240" w:lineRule="auto"/>
        <w:ind w:left="380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Zamawiający zapłaci Wykonawcy karę umowną:</w:t>
      </w:r>
    </w:p>
    <w:p w:rsidR="002B4F2A" w:rsidRPr="009E2F28" w:rsidRDefault="002B4F2A" w:rsidP="008B5173">
      <w:pPr>
        <w:pStyle w:val="Akapitzlist"/>
        <w:numPr>
          <w:ilvl w:val="1"/>
          <w:numId w:val="30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za zwłokę w </w:t>
      </w:r>
      <w:r w:rsidR="001751E5" w:rsidRPr="009E2F28">
        <w:rPr>
          <w:rFonts w:asciiTheme="majorHAnsi" w:hAnsiTheme="majorHAnsi" w:cstheme="majorHAnsi"/>
        </w:rPr>
        <w:t>udostępnieniu</w:t>
      </w:r>
      <w:r w:rsidRPr="009E2F28">
        <w:rPr>
          <w:rFonts w:asciiTheme="majorHAnsi" w:hAnsiTheme="majorHAnsi" w:cstheme="majorHAnsi"/>
        </w:rPr>
        <w:t xml:space="preserve"> terenu budowy – w wysokości 0,2 % wynagrodzenia brutto, o którym mowa w § </w:t>
      </w:r>
      <w:r w:rsidR="00F152E2">
        <w:rPr>
          <w:rFonts w:asciiTheme="majorHAnsi" w:hAnsiTheme="majorHAnsi" w:cstheme="majorHAnsi"/>
        </w:rPr>
        <w:t>9</w:t>
      </w:r>
      <w:r w:rsidRPr="009E2F28">
        <w:rPr>
          <w:rFonts w:asciiTheme="majorHAnsi" w:hAnsiTheme="majorHAnsi" w:cstheme="majorHAnsi"/>
        </w:rPr>
        <w:t xml:space="preserve"> pkt1 niniejszej umowy, za każdy dzień zwłoki ponad dzień wyznaczony na przekazanie,</w:t>
      </w:r>
    </w:p>
    <w:p w:rsidR="002B4F2A" w:rsidRPr="009E2F28" w:rsidRDefault="002B4F2A" w:rsidP="008B5173">
      <w:pPr>
        <w:pStyle w:val="Akapitzlist"/>
        <w:numPr>
          <w:ilvl w:val="1"/>
          <w:numId w:val="30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 zwłokę w przystąpieniu do dokonania odbioru robót zanikających oraz odbioru końcowego – w wysokości 0,2 % wynagrodzenia brutto, o którym mowa w § </w:t>
      </w:r>
      <w:r w:rsidR="00F152E2">
        <w:rPr>
          <w:rFonts w:asciiTheme="majorHAnsi" w:hAnsiTheme="majorHAnsi" w:cstheme="majorHAnsi"/>
        </w:rPr>
        <w:t>9</w:t>
      </w:r>
      <w:r w:rsidRPr="009E2F28">
        <w:rPr>
          <w:rFonts w:asciiTheme="majorHAnsi" w:hAnsiTheme="majorHAnsi" w:cstheme="majorHAnsi"/>
        </w:rPr>
        <w:t xml:space="preserve"> pkt. 1 niniejszej umowy, za każdy dzień zwłoki ponad dzień wyznaczony na dokonanie odbioru,</w:t>
      </w:r>
    </w:p>
    <w:p w:rsidR="002B4F2A" w:rsidRPr="009E2F28" w:rsidRDefault="002B4F2A" w:rsidP="008B5173">
      <w:pPr>
        <w:pStyle w:val="Akapitzlist"/>
        <w:spacing w:after="0" w:line="240" w:lineRule="auto"/>
        <w:ind w:left="644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Stronom przysługuje prawo dochodzenia odszkodowania uzupełniającego na zasadach ogólnych.</w:t>
      </w:r>
    </w:p>
    <w:p w:rsidR="002B4F2A" w:rsidRPr="009E2F28" w:rsidRDefault="002B4F2A" w:rsidP="008B5173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Strony postanawiają, że należne Zamawiającemu kary umowne zostaną potrącone w pierwszej kolejności z wynagrodzenia Wykonawcy objętego fakturą końcową, na co Wykonawca wyraża zgodę.</w:t>
      </w:r>
    </w:p>
    <w:p w:rsidR="002B4F2A" w:rsidRPr="009E2F28" w:rsidRDefault="002B4F2A" w:rsidP="008B517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</w:rPr>
        <w:t>Jeżel</w:t>
      </w:r>
      <w:r w:rsidR="002002C3" w:rsidRPr="009E2F28">
        <w:rPr>
          <w:rFonts w:asciiTheme="majorHAnsi" w:hAnsiTheme="majorHAnsi" w:cstheme="majorHAnsi"/>
        </w:rPr>
        <w:t>i wysokość kar umownych do potrą</w:t>
      </w:r>
      <w:r w:rsidRPr="009E2F28">
        <w:rPr>
          <w:rFonts w:asciiTheme="majorHAnsi" w:hAnsiTheme="majorHAnsi" w:cstheme="majorHAnsi"/>
        </w:rPr>
        <w:t>cenia będzie wyższa niż wartość faktury końcowej, Zamawiający uprawniony staje się do potrącenia różnicy należności z każdej wierzytelności, która przysługuje mu wobec Wykonawcy .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B4F2A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13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Odstąpienie od umowy</w:t>
      </w:r>
    </w:p>
    <w:p w:rsidR="00FD142D" w:rsidRPr="009E2F28" w:rsidRDefault="002B4F2A" w:rsidP="00FD142D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 przypadku istotnej zmiany okoliczności powodującej, że wykonanie umowy nie leży w interesie publicznym, czego nie można było przewidzieć w chwili zawarcia umowy</w:t>
      </w:r>
      <w:r w:rsidR="002002C3" w:rsidRPr="009E2F28">
        <w:rPr>
          <w:rFonts w:asciiTheme="majorHAnsi" w:hAnsiTheme="majorHAnsi" w:cstheme="majorHAnsi"/>
        </w:rPr>
        <w:t>,</w:t>
      </w:r>
      <w:r w:rsidRPr="009E2F28">
        <w:rPr>
          <w:rFonts w:asciiTheme="majorHAnsi" w:hAnsiTheme="majorHAnsi" w:cstheme="majorHAnsi"/>
        </w:rPr>
        <w:t xml:space="preserve"> Zamawiający może odstąpić od umowy w terminie 30 dni od powzięcia wiadomości o powyższych okolicznościach, a Wykonawca może żądać jedynie wynagrodzenia należnego mu z tytułu wykonania części umowy, bez prawa naliczania kary Zamawiającemu i dochodzenia odszkodowani</w:t>
      </w:r>
      <w:r w:rsidR="00FD142D" w:rsidRPr="009E2F28">
        <w:rPr>
          <w:rFonts w:asciiTheme="majorHAnsi" w:hAnsiTheme="majorHAnsi" w:cstheme="majorHAnsi"/>
        </w:rPr>
        <w:t>a z tytułu odstąpienia od umowy.</w:t>
      </w:r>
    </w:p>
    <w:p w:rsidR="002B4F2A" w:rsidRPr="009E2F28" w:rsidRDefault="002B4F2A" w:rsidP="008B5173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Zamawiającemu przysługuje w również prawo odstąpienia od umowy z przyczyn leżących po stronie Wykonawcy, jeżeli: </w:t>
      </w:r>
    </w:p>
    <w:p w:rsidR="002B4F2A" w:rsidRPr="009E2F28" w:rsidRDefault="002B4F2A" w:rsidP="008B5173">
      <w:pPr>
        <w:numPr>
          <w:ilvl w:val="1"/>
          <w:numId w:val="25"/>
        </w:numPr>
        <w:tabs>
          <w:tab w:val="num" w:pos="36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Wszczęto w stosunku do Wykonawcy postępowanie likwidacyjne lub upadłościowe,</w:t>
      </w:r>
    </w:p>
    <w:p w:rsidR="002B4F2A" w:rsidRPr="009E2F28" w:rsidRDefault="002B4F2A" w:rsidP="008B5173">
      <w:pPr>
        <w:numPr>
          <w:ilvl w:val="1"/>
          <w:numId w:val="25"/>
        </w:numPr>
        <w:tabs>
          <w:tab w:val="num" w:pos="36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Zostanie wydany nakaz zajęcia majątku Wykonawcy w zakresie, który uniemożliwia wykonanie przez Wykonawcę przedmiotu umowy,</w:t>
      </w:r>
    </w:p>
    <w:p w:rsidR="002B4F2A" w:rsidRPr="009E2F28" w:rsidRDefault="002B4F2A" w:rsidP="008B5173">
      <w:pPr>
        <w:numPr>
          <w:ilvl w:val="1"/>
          <w:numId w:val="25"/>
        </w:numPr>
        <w:tabs>
          <w:tab w:val="num" w:pos="36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Wykonawca nie rozpoczął czynności dotyczących realizacji przedmiotu umowy w terminie 10 dni od daty przekazania terenu</w:t>
      </w:r>
      <w:r w:rsidR="00BC5854" w:rsidRPr="009E2F28">
        <w:rPr>
          <w:rFonts w:asciiTheme="majorHAnsi" w:hAnsiTheme="majorHAnsi" w:cstheme="majorHAnsi"/>
        </w:rPr>
        <w:t>,</w:t>
      </w:r>
      <w:r w:rsidRPr="009E2F28">
        <w:rPr>
          <w:rFonts w:asciiTheme="majorHAnsi" w:hAnsiTheme="majorHAnsi" w:cstheme="majorHAnsi"/>
        </w:rPr>
        <w:t xml:space="preserve"> chyba że wynika to z winy Zamawiającego  lub z uzasadnionych przyczyn technicznych, których nie można było przewidzieć przy zachowaniu należytej staranności</w:t>
      </w:r>
    </w:p>
    <w:p w:rsidR="002B4F2A" w:rsidRPr="009E2F28" w:rsidRDefault="002B4F2A" w:rsidP="008B5173">
      <w:pPr>
        <w:numPr>
          <w:ilvl w:val="1"/>
          <w:numId w:val="25"/>
        </w:numPr>
        <w:tabs>
          <w:tab w:val="num" w:pos="36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Wykonawca przerwał, z nieuzasadnionych przyczyn wykonanie przedmiotu umowy, a przerwa trwa dłużej niż 7 dni, chyba że wynika to z winy Zamawiającego  lub z uzasadnionych przyczyn technicznych, których nie można było przewidzieć przy zachowaniu należytej staranności</w:t>
      </w:r>
    </w:p>
    <w:p w:rsidR="002B4F2A" w:rsidRPr="009E2F28" w:rsidRDefault="002B4F2A" w:rsidP="008B5173">
      <w:pPr>
        <w:numPr>
          <w:ilvl w:val="1"/>
          <w:numId w:val="25"/>
        </w:numPr>
        <w:tabs>
          <w:tab w:val="num" w:pos="36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nastąpi rażące naruszenie warunków umowy w szczególności, gdy Wykonawca realizuje roboty przewidziane niniejszą umową w sposób niezgodny z dokumentacją projektową, wskazaniami Zamawiającego, nieterminowo, niezgodnie z harmonogramem lub w innych przypadkach określonych w umowie. Do skuteczności odstąpienia w niniejszym przypadku wymagane jest uprzednie pisemne wyznaczenie Wykonawcy 7 dniowego terminu na usunięciem stanu stanowiącego podstawę zamierzonego odstąpienia oraz bezskuteczny upływ tego terminu.</w:t>
      </w:r>
    </w:p>
    <w:p w:rsidR="002B4F2A" w:rsidRPr="009E2F28" w:rsidRDefault="002B4F2A" w:rsidP="008B5173">
      <w:pPr>
        <w:numPr>
          <w:ilvl w:val="1"/>
          <w:numId w:val="25"/>
        </w:numPr>
        <w:tabs>
          <w:tab w:val="num" w:pos="36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Nastąpiła istotna zmiana okoliczności powodujących, ze wykonanie umowy nie leży w interesie publicznym czego nie można było przewidzieć w chwili zawarcia umowy stosownie do postanowień art. 146 </w:t>
      </w:r>
      <w:r w:rsidR="002002C3" w:rsidRPr="009E2F28">
        <w:rPr>
          <w:rFonts w:asciiTheme="majorHAnsi" w:hAnsiTheme="majorHAnsi" w:cstheme="majorHAnsi"/>
        </w:rPr>
        <w:t>p.z.p</w:t>
      </w:r>
      <w:r w:rsidRPr="009E2F28">
        <w:rPr>
          <w:rFonts w:asciiTheme="majorHAnsi" w:hAnsiTheme="majorHAnsi" w:cstheme="majorHAnsi"/>
        </w:rPr>
        <w:t xml:space="preserve"> </w:t>
      </w:r>
    </w:p>
    <w:p w:rsidR="002B4F2A" w:rsidRPr="009E2F28" w:rsidRDefault="002B4F2A" w:rsidP="008B5173">
      <w:pPr>
        <w:spacing w:after="0" w:line="240" w:lineRule="auto"/>
        <w:ind w:left="1071"/>
        <w:jc w:val="both"/>
        <w:rPr>
          <w:rFonts w:asciiTheme="majorHAnsi" w:hAnsiTheme="majorHAnsi" w:cstheme="majorHAnsi"/>
          <w:i/>
          <w:color w:val="0000FF"/>
        </w:rPr>
      </w:pPr>
    </w:p>
    <w:p w:rsidR="002B4F2A" w:rsidRPr="009E2F28" w:rsidRDefault="002B4F2A" w:rsidP="008B5173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Wykonawcy.    </w:t>
      </w:r>
    </w:p>
    <w:p w:rsidR="002B4F2A" w:rsidRPr="009E2F28" w:rsidRDefault="002B4F2A" w:rsidP="008B5173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Odstąpienie od umowy wymaga formy pisemnej oraz uzasadnienia pod rygorem nieważności.</w:t>
      </w:r>
    </w:p>
    <w:p w:rsidR="002B4F2A" w:rsidRPr="009E2F28" w:rsidRDefault="002B4F2A" w:rsidP="008B5173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lastRenderedPageBreak/>
        <w:t>W przypadku odstąpienia od umowy Wykonawcę i Zamawiającego obciążają następujące obowiązki szczegółowe:</w:t>
      </w:r>
    </w:p>
    <w:p w:rsidR="002B4F2A" w:rsidRPr="009E2F28" w:rsidRDefault="002B4F2A" w:rsidP="001751E5">
      <w:pPr>
        <w:numPr>
          <w:ilvl w:val="1"/>
          <w:numId w:val="26"/>
        </w:numPr>
        <w:spacing w:after="0" w:line="240" w:lineRule="auto"/>
        <w:ind w:left="720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obowiązany jest:</w:t>
      </w:r>
    </w:p>
    <w:p w:rsidR="001751E5" w:rsidRPr="009E2F28" w:rsidRDefault="002B4F2A" w:rsidP="001751E5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 terminie 3 dni roboczych od daty odstąpienia od umowy sporządzić, przy udziale Komisji powołanej do odbioru robót ze strony Zamawiającego, szczegółowy protokół inwentaryzacji robót w toku według stanu na dzień odstąpienia,</w:t>
      </w:r>
    </w:p>
    <w:p w:rsidR="001751E5" w:rsidRPr="009E2F28" w:rsidRDefault="001751E5" w:rsidP="001751E5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</w:t>
      </w:r>
      <w:r w:rsidR="002B4F2A" w:rsidRPr="009E2F28">
        <w:rPr>
          <w:rFonts w:asciiTheme="majorHAnsi" w:hAnsiTheme="majorHAnsi" w:cstheme="majorHAnsi"/>
        </w:rPr>
        <w:t>zabezpieczyć przerwane roboty w zakresie obustronnie</w:t>
      </w:r>
      <w:r w:rsidR="002B4F2A" w:rsidRPr="009E2F28">
        <w:rPr>
          <w:rFonts w:asciiTheme="majorHAnsi" w:hAnsiTheme="majorHAnsi" w:cstheme="majorHAnsi"/>
          <w:b/>
        </w:rPr>
        <w:t xml:space="preserve"> </w:t>
      </w:r>
      <w:r w:rsidR="002B4F2A" w:rsidRPr="009E2F28">
        <w:rPr>
          <w:rFonts w:asciiTheme="majorHAnsi" w:hAnsiTheme="majorHAnsi" w:cstheme="majorHAnsi"/>
        </w:rPr>
        <w:t>uzgodnionym na koszt tej Strony, z której przyczyn doszło do odstąpienia od umowy,</w:t>
      </w:r>
    </w:p>
    <w:p w:rsidR="001751E5" w:rsidRPr="009E2F28" w:rsidRDefault="002B4F2A" w:rsidP="001751E5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sporządzić wykaz materiałów, konstrukcji i urządzeń nie zużytych i zostawionych na budowie,</w:t>
      </w:r>
    </w:p>
    <w:p w:rsidR="002B4F2A" w:rsidRPr="009E2F28" w:rsidRDefault="002B4F2A" w:rsidP="001751E5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zgłosić do dokonania przez Zamawiającego odbioru robót przerwanych oraz robót zabezpieczających.</w:t>
      </w:r>
    </w:p>
    <w:p w:rsidR="002B4F2A" w:rsidRPr="009E2F28" w:rsidRDefault="002B4F2A" w:rsidP="001751E5">
      <w:pPr>
        <w:numPr>
          <w:ilvl w:val="1"/>
          <w:numId w:val="26"/>
        </w:num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Zamawiający dokona odbioru </w:t>
      </w:r>
      <w:r w:rsidR="00BC5854" w:rsidRPr="009E2F28">
        <w:rPr>
          <w:rFonts w:asciiTheme="majorHAnsi" w:hAnsiTheme="majorHAnsi" w:cstheme="majorHAnsi"/>
        </w:rPr>
        <w:t>prac</w:t>
      </w:r>
      <w:r w:rsidRPr="009E2F28">
        <w:rPr>
          <w:rFonts w:asciiTheme="majorHAnsi" w:hAnsiTheme="majorHAnsi" w:cstheme="majorHAnsi"/>
        </w:rPr>
        <w:t xml:space="preserve"> zapłaty wynagrodzenia za roboty, które zostały wykonane do dnia odstąpienia. Przy rozliczeniach wzajemnych potrącone zostaną należne kary naliczone zgodnie z § 1</w:t>
      </w:r>
      <w:r w:rsidR="00F152E2">
        <w:rPr>
          <w:rFonts w:asciiTheme="majorHAnsi" w:hAnsiTheme="majorHAnsi" w:cstheme="majorHAnsi"/>
        </w:rPr>
        <w:t>2</w:t>
      </w:r>
      <w:r w:rsidRPr="009E2F28">
        <w:rPr>
          <w:rFonts w:asciiTheme="majorHAnsi" w:hAnsiTheme="majorHAnsi" w:cstheme="majorHAnsi"/>
        </w:rPr>
        <w:t xml:space="preserve"> niniejszej umowy.</w:t>
      </w:r>
    </w:p>
    <w:p w:rsidR="002B4F2A" w:rsidRPr="009E2F28" w:rsidRDefault="002B4F2A" w:rsidP="001751E5">
      <w:pPr>
        <w:numPr>
          <w:ilvl w:val="1"/>
          <w:numId w:val="26"/>
        </w:num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 razie odstąpienia od umowy z przyczyn, za które Wykonawca nie odpowiada Zamawiający jest obowiązany dodatkowo: </w:t>
      </w:r>
    </w:p>
    <w:p w:rsidR="009900DB" w:rsidRPr="009E2F28" w:rsidRDefault="002B4F2A" w:rsidP="009900D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zapłacić za wykonane przez Wykonawcę roboty zabezpieczające,</w:t>
      </w:r>
    </w:p>
    <w:p w:rsidR="002B4F2A" w:rsidRPr="009E2F28" w:rsidRDefault="002B4F2A" w:rsidP="009900D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przejąć od Wykonawcy pod swój dozór </w:t>
      </w:r>
      <w:r w:rsidR="009900DB" w:rsidRPr="009E2F28">
        <w:rPr>
          <w:rFonts w:asciiTheme="majorHAnsi" w:hAnsiTheme="majorHAnsi" w:cstheme="majorHAnsi"/>
        </w:rPr>
        <w:t>teren udostępniony do wykonania zadania</w:t>
      </w:r>
      <w:r w:rsidRPr="009E2F28">
        <w:rPr>
          <w:rFonts w:asciiTheme="majorHAnsi" w:hAnsiTheme="majorHAnsi" w:cstheme="majorHAnsi"/>
        </w:rPr>
        <w:t>.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B4F2A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14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Gwarancja i rękojmia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Wykonawca udzieli zamawiającemu </w:t>
      </w:r>
      <w:r w:rsidR="002002C3" w:rsidRPr="009E2F28">
        <w:rPr>
          <w:rFonts w:asciiTheme="majorHAnsi" w:hAnsiTheme="majorHAnsi" w:cstheme="majorHAnsi"/>
        </w:rPr>
        <w:t>…….</w:t>
      </w:r>
      <w:r w:rsidR="00343FBA"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</w:rPr>
        <w:t xml:space="preserve">miesięcznej gwarancji jakości na wykonane </w:t>
      </w:r>
      <w:r w:rsidR="00BC5854" w:rsidRPr="009E2F28">
        <w:rPr>
          <w:rFonts w:asciiTheme="majorHAnsi" w:hAnsiTheme="majorHAnsi" w:cstheme="majorHAnsi"/>
        </w:rPr>
        <w:t>prace</w:t>
      </w:r>
      <w:r w:rsidRPr="009E2F28">
        <w:rPr>
          <w:rFonts w:asciiTheme="majorHAnsi" w:hAnsiTheme="majorHAnsi" w:cstheme="majorHAnsi"/>
        </w:rPr>
        <w:t>.</w:t>
      </w: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dla użytych materiałów udziela Zamawiającemu gwarancji na okres</w:t>
      </w:r>
      <w:r w:rsidR="009900DB" w:rsidRPr="009E2F28">
        <w:rPr>
          <w:rFonts w:asciiTheme="majorHAnsi" w:hAnsiTheme="majorHAnsi" w:cstheme="majorHAnsi"/>
        </w:rPr>
        <w:t>…..</w:t>
      </w:r>
      <w:r w:rsidRPr="009E2F28">
        <w:rPr>
          <w:rFonts w:asciiTheme="majorHAnsi" w:hAnsiTheme="majorHAnsi" w:cstheme="majorHAnsi"/>
        </w:rPr>
        <w:t xml:space="preserve"> nie krótszy niż okres gwarancji wskazany w dokumentach gwarancyjnych producenta.</w:t>
      </w: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Bieg okresów gwarancji rozpoczyna się : </w:t>
      </w:r>
    </w:p>
    <w:p w:rsidR="002B4F2A" w:rsidRPr="009E2F28" w:rsidRDefault="002B4F2A" w:rsidP="008B5173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 dniu zakończenia odbioru końcowego przedmiotu umowy – przy odbiorze bezusterkowym,</w:t>
      </w:r>
    </w:p>
    <w:p w:rsidR="002B4F2A" w:rsidRPr="009E2F28" w:rsidRDefault="002B4F2A" w:rsidP="008B5173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 dniu potwierdzenia usunięcia wad przy odbiorze końcowym przedmiotu umowy – przy stwierdzeniu wad</w:t>
      </w:r>
    </w:p>
    <w:p w:rsidR="002B4F2A" w:rsidRPr="009E2F28" w:rsidRDefault="002B4F2A" w:rsidP="008B5173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dla wymienianych materiałów i urządzeń z dniem wymiany materiałów i urządzeń.</w:t>
      </w: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przyjmuje odpowiedzialność za wszelkie naruszenia praw i szkody wyrządzone Zamawiającemu, a także osobom trzecim poprzez wadliwe wykonywanie przedmiotu umowy lub jej części.</w:t>
      </w:r>
    </w:p>
    <w:p w:rsidR="002B4F2A" w:rsidRPr="009E2F28" w:rsidRDefault="002B4F2A" w:rsidP="008B5173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</w:p>
    <w:p w:rsidR="002B4F2A" w:rsidRPr="009E2F28" w:rsidRDefault="002B4F2A" w:rsidP="008B5173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 ramach udzielonej przez Wykonawcę gwarancji po stwierdzeniu w przedmiocie umowy wad Zamawiający jest uprawniony żądać ich usunięcia na koszt Wykonawcy.</w:t>
      </w: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Strony postanawiają, że termin usunięcia przez Wykonawcę wad stwierdzonych przy odbiorze wynosić będzie 10 dni od ich protokolarnego stwierdzenia, chyba że w trakcie odbioru Strony postanowią inaczej – zaś w okresie gwarancji termin ten będzie wynosił 10 dni licząc od daty skutecznego zawiadomienia Wykonawcy o wadzie.</w:t>
      </w: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Jeżeli Wykonawca nie usunie wad w wyznaczonym terminie Zamawiający może dokonać ich usunięcia w zastępstwie Wykonawcy i na jego koszt.</w:t>
      </w: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Jeżeli w wykonaniu swoich obowiązków gwarant dostarczył uprawnionemu z gwarancji zamiast rzeczy wadliwej rzecz wolną od wad albo dokonał istotnych napraw rzeczy objętej gwarancją, termin gwarancji </w:t>
      </w:r>
      <w:r w:rsidRPr="009E2F28">
        <w:rPr>
          <w:rFonts w:asciiTheme="majorHAnsi" w:hAnsiTheme="majorHAnsi" w:cstheme="majorHAnsi"/>
        </w:rPr>
        <w:lastRenderedPageBreak/>
        <w:t>biegnie na nowo od chwili dostarczenia rzeczy wolnej od wad lub zwrócenia rzeczy naprawionej. Jeżeli gwarant wymienił część rzeczy, przepis powyższy stosuje się odpowiednio do części wymienionej.</w:t>
      </w: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Zamawiający może dochodzić roszczeń z tytułu gwarancji także po terminie określonym w pkt. 1 jeżeli zgłosił wadę przed upływem tego terminu.</w:t>
      </w: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Zamawiający może wykonywać uprawnienia z tytułu gwarancji niezależnie od uprawnień z tytułu rękojmi za wady fizyczne przedmiotu umowy</w:t>
      </w: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ponosi pełną odpowiedzialność za jakość i trwałość wykonanych robót, a także ich wykonanie zgodnie z niniejs</w:t>
      </w:r>
      <w:r w:rsidR="006324CF">
        <w:rPr>
          <w:rFonts w:asciiTheme="majorHAnsi" w:hAnsiTheme="majorHAnsi" w:cstheme="majorHAnsi"/>
        </w:rPr>
        <w:t>zą umową, całością dokumentacji</w:t>
      </w:r>
      <w:r w:rsidRPr="009E2F28">
        <w:rPr>
          <w:rFonts w:asciiTheme="majorHAnsi" w:hAnsiTheme="majorHAnsi" w:cstheme="majorHAnsi"/>
        </w:rPr>
        <w:t xml:space="preserve"> oraz obowiązującymi przepisami.</w:t>
      </w:r>
    </w:p>
    <w:p w:rsidR="002B4F2A" w:rsidRPr="009E2F28" w:rsidRDefault="002B4F2A" w:rsidP="008B5173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Okres rękojmi za wady przedmiotu umowy wynosi </w:t>
      </w:r>
      <w:r w:rsidRPr="009E2F28">
        <w:rPr>
          <w:rFonts w:asciiTheme="majorHAnsi" w:hAnsiTheme="majorHAnsi" w:cstheme="majorHAnsi"/>
          <w:b/>
        </w:rPr>
        <w:t>36 miesięcy</w:t>
      </w:r>
      <w:r w:rsidRPr="009E2F28">
        <w:rPr>
          <w:rFonts w:asciiTheme="majorHAnsi" w:hAnsiTheme="majorHAnsi" w:cstheme="majorHAnsi"/>
        </w:rPr>
        <w:t xml:space="preserve"> od daty podpisania końcowego protokołu odbioru.</w:t>
      </w:r>
    </w:p>
    <w:p w:rsidR="002B4F2A" w:rsidRPr="009E2F28" w:rsidRDefault="002B4F2A" w:rsidP="008B517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 zastrzeżeniem pkt. 16 w przypadku ujawnienia wad w terminie przysługiwania Zamawiającemu uprawnień z tytułu rękojmi Zamawiający może żądać bezpłatnego usunięcia wad, w terminie, wyznaczonym zgodnie z pkt. 7 bez względu na wysokość związanych z tym kosztów,</w:t>
      </w:r>
    </w:p>
    <w:p w:rsidR="002B4F2A" w:rsidRPr="009E2F28" w:rsidRDefault="002B4F2A" w:rsidP="008B5173">
      <w:pPr>
        <w:pStyle w:val="Akapitzlist"/>
        <w:spacing w:after="0" w:line="240" w:lineRule="auto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Jeżeli stwierdzone wady uniemożliwiają użytkowanie przedmiotu umowy lub jego części zgodnie z jego przeznaczeniem lub w sposób istotny ograniczają osiągnięcie określonych dokumentacją projektową parametrów Zamawiający może według swego wyboru odstąpić od umowy, zawiadamiając o tym właściwe organy nadzoru i inspekcji lub żądać wykonania przedmiotu umowy po raz drugi, zachowując prawo domagania się od Wykonawcy naprawienia szkody wynikłej z opóźnienia.</w:t>
      </w:r>
    </w:p>
    <w:p w:rsidR="002B4F2A" w:rsidRPr="009E2F28" w:rsidRDefault="002B4F2A" w:rsidP="008B5173">
      <w:pPr>
        <w:pStyle w:val="Akapitzlist"/>
        <w:spacing w:after="0" w:line="240" w:lineRule="auto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Strony postanawiają, że termin usunięcia przez Wykonawcę wad stwierdzonych przy odbiorze wynosić będzie 10 dni od ich protokolarnego stwierdzenia, chyba, że w trakcie odbioru strony postanowią inaczej, zaś w okresie wykonywania rękojmi termin ten będzie wynosił 10 dni licząc od daty skutecznego zawiadomienia Wykonawcy o wadzie. Postanowienie pkt. 7 stosuje się odpowiednio.</w:t>
      </w:r>
    </w:p>
    <w:p w:rsidR="002B4F2A" w:rsidRPr="009E2F28" w:rsidRDefault="002B4F2A" w:rsidP="008B5173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Wykonawca jest odpowiedzialny z tytułu rękojmi za wady przedmiotu umowy istniejące w czasie dokonywania czynności odbioru oraz za wady powstałe po odbiorze z przyczyn tkwiących  w przedmiocie w chwili odbioru.</w:t>
      </w:r>
    </w:p>
    <w:p w:rsidR="002B4F2A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15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Zmiana Umowy</w:t>
      </w:r>
    </w:p>
    <w:p w:rsidR="002B4F2A" w:rsidRPr="009E2F28" w:rsidRDefault="002B4F2A" w:rsidP="008B5173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Zamawiający dopuszcza możliwość zmiany umowy w zakresie i na określonych poniżej warunkach: </w:t>
      </w:r>
    </w:p>
    <w:p w:rsidR="002B4F2A" w:rsidRPr="009E2F28" w:rsidRDefault="002B4F2A" w:rsidP="008B5173">
      <w:pPr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zmiany </w:t>
      </w:r>
      <w:r w:rsidRPr="009E2F28">
        <w:rPr>
          <w:rFonts w:asciiTheme="majorHAnsi" w:hAnsiTheme="majorHAnsi" w:cstheme="majorHAnsi"/>
          <w:b/>
        </w:rPr>
        <w:t>terminu realizacji</w:t>
      </w:r>
      <w:r w:rsidRPr="009E2F28">
        <w:rPr>
          <w:rFonts w:asciiTheme="majorHAnsi" w:hAnsiTheme="majorHAnsi" w:cstheme="majorHAnsi"/>
          <w:color w:val="FF0000"/>
        </w:rPr>
        <w:t xml:space="preserve"> </w:t>
      </w:r>
      <w:r w:rsidRPr="009E2F28">
        <w:rPr>
          <w:rFonts w:asciiTheme="majorHAnsi" w:hAnsiTheme="majorHAnsi" w:cstheme="majorHAnsi"/>
        </w:rPr>
        <w:t>przedmiotu umowy, na uzasadniony wniosek Wykonawcy i pod warunkiem, że zmiana ta wynika z okoliczności których wykonawca nie mógł przewidzieć na etapie składania oferty i nie jest przez niego zawiniona</w:t>
      </w:r>
      <w:r w:rsidR="000D00BC" w:rsidRPr="009E2F28">
        <w:rPr>
          <w:rFonts w:asciiTheme="majorHAnsi" w:hAnsiTheme="majorHAnsi" w:cstheme="majorHAnsi"/>
        </w:rPr>
        <w:t xml:space="preserve"> a </w:t>
      </w:r>
      <w:r w:rsidRPr="009E2F28">
        <w:rPr>
          <w:rFonts w:asciiTheme="majorHAnsi" w:hAnsiTheme="majorHAnsi" w:cstheme="majorHAnsi"/>
        </w:rPr>
        <w:t>w szczególności gdy jest spowodowana:</w:t>
      </w:r>
    </w:p>
    <w:p w:rsidR="002B4F2A" w:rsidRPr="009E2F28" w:rsidRDefault="002B4F2A" w:rsidP="008B5173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koniecznością wykonania robót dodatkowych wpływających na termin wykonania robót objętych umowa podstawową,</w:t>
      </w:r>
    </w:p>
    <w:p w:rsidR="000D00BC" w:rsidRPr="009E2F28" w:rsidRDefault="002B4F2A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  <w:b/>
        </w:rPr>
        <w:t>wystąpieniem niesprzyjających warunków atmosferycznych</w:t>
      </w:r>
      <w:r w:rsidRPr="009E2F28">
        <w:rPr>
          <w:rFonts w:asciiTheme="majorHAnsi" w:hAnsiTheme="majorHAnsi" w:cstheme="majorHAnsi"/>
          <w:kern w:val="144"/>
        </w:rPr>
        <w:t xml:space="preserve"> </w:t>
      </w:r>
      <w:r w:rsidR="000D00BC" w:rsidRPr="009E2F28">
        <w:rPr>
          <w:rFonts w:asciiTheme="majorHAnsi" w:hAnsiTheme="majorHAnsi" w:cstheme="majorHAnsi"/>
          <w:kern w:val="144"/>
        </w:rPr>
        <w:t>dla realizacji zamówienia</w:t>
      </w:r>
      <w:r w:rsidR="00271149" w:rsidRPr="009E2F28">
        <w:rPr>
          <w:rFonts w:asciiTheme="majorHAnsi" w:hAnsiTheme="majorHAnsi" w:cstheme="majorHAnsi"/>
        </w:rPr>
        <w:t xml:space="preserve">. </w:t>
      </w:r>
    </w:p>
    <w:p w:rsidR="002B4F2A" w:rsidRPr="009E2F28" w:rsidRDefault="000D00BC" w:rsidP="008B5173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wystąpieniem </w:t>
      </w:r>
      <w:r w:rsidR="002B4F2A" w:rsidRPr="009E2F28">
        <w:rPr>
          <w:rFonts w:asciiTheme="majorHAnsi" w:hAnsiTheme="majorHAnsi" w:cstheme="majorHAnsi"/>
        </w:rPr>
        <w:t>klęsk żywiołowych</w:t>
      </w:r>
      <w:r w:rsidR="002B4F2A" w:rsidRPr="009E2F28">
        <w:rPr>
          <w:rFonts w:asciiTheme="majorHAnsi" w:hAnsiTheme="majorHAnsi" w:cstheme="majorHAnsi"/>
          <w:kern w:val="144"/>
        </w:rPr>
        <w:t xml:space="preserve">, </w:t>
      </w:r>
      <w:r w:rsidR="00386437" w:rsidRPr="009E2F28">
        <w:rPr>
          <w:rFonts w:asciiTheme="majorHAnsi" w:hAnsiTheme="majorHAnsi" w:cstheme="majorHAnsi"/>
        </w:rPr>
        <w:t xml:space="preserve">strajków generalnych lub lokalnych, </w:t>
      </w:r>
      <w:r w:rsidR="002B4F2A" w:rsidRPr="009E2F28">
        <w:rPr>
          <w:rFonts w:asciiTheme="majorHAnsi" w:hAnsiTheme="majorHAnsi" w:cstheme="majorHAnsi"/>
          <w:kern w:val="144"/>
        </w:rPr>
        <w:t xml:space="preserve">uniemożliwiających prowadzenie </w:t>
      </w:r>
      <w:r w:rsidR="00BB7DEF" w:rsidRPr="009E2F28">
        <w:rPr>
          <w:rFonts w:asciiTheme="majorHAnsi" w:hAnsiTheme="majorHAnsi" w:cstheme="majorHAnsi"/>
          <w:kern w:val="144"/>
        </w:rPr>
        <w:t>prac</w:t>
      </w:r>
      <w:r w:rsidR="002B4F2A" w:rsidRPr="009E2F28">
        <w:rPr>
          <w:rFonts w:asciiTheme="majorHAnsi" w:hAnsiTheme="majorHAnsi" w:cstheme="majorHAnsi"/>
          <w:kern w:val="144"/>
        </w:rPr>
        <w:t>, przeprowadzania prób i sprawdzeń, dokonywania odbiorów</w:t>
      </w:r>
    </w:p>
    <w:p w:rsidR="002B4F2A" w:rsidRPr="009E2F28" w:rsidRDefault="002B4F2A" w:rsidP="008B5173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następstwem okoliczności leżących po stronie Zamawiającego, takich jak: opóźnienia</w:t>
      </w:r>
      <w:r w:rsidR="00386437" w:rsidRPr="009E2F28">
        <w:rPr>
          <w:rFonts w:asciiTheme="majorHAnsi" w:hAnsiTheme="majorHAnsi" w:cstheme="majorHAnsi"/>
        </w:rPr>
        <w:t xml:space="preserve"> w przekazaniu placu budowy</w:t>
      </w:r>
      <w:r w:rsidRPr="009E2F28">
        <w:rPr>
          <w:rFonts w:asciiTheme="majorHAnsi" w:hAnsiTheme="majorHAnsi" w:cstheme="majorHAnsi"/>
        </w:rPr>
        <w:t>, utrudnienia robót, zawieszenia robót lub przeszkodami dającymi się przypisać Zamawiającemu.</w:t>
      </w:r>
    </w:p>
    <w:p w:rsidR="00386437" w:rsidRPr="009E2F28" w:rsidRDefault="000D00BC" w:rsidP="008B5173">
      <w:p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Okoliczności powinny zostać potwierdzone na piśmie przez Inspektora Nadzoru</w:t>
      </w:r>
    </w:p>
    <w:p w:rsidR="002B4F2A" w:rsidRPr="009E2F28" w:rsidRDefault="002B4F2A" w:rsidP="008B5173">
      <w:pPr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  <w:b/>
        </w:rPr>
        <w:t>zmiany terminu i sposobu</w:t>
      </w:r>
      <w:r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  <w:b/>
        </w:rPr>
        <w:t>realizacji</w:t>
      </w:r>
      <w:r w:rsidRPr="009E2F28">
        <w:rPr>
          <w:rFonts w:asciiTheme="majorHAnsi" w:hAnsiTheme="majorHAnsi" w:cstheme="majorHAnsi"/>
        </w:rPr>
        <w:t xml:space="preserve"> przedmiotu umowy na skutek zmian technologicznych spowodowanych w szczególności następującymi okolicznościami: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niedostępność na rynku materiałów lub urządzeń wskazanych w dokumentacji projektowej lub specyfikacji technicznej wykonania i odbioru robót spowodowana zaprzestaniem produkcji lub wycofaniem z rynku tych materiałów lub urządzeń, jeżeli ta zmiana nie będzie miała wpływu na wynagrodzenie umowne;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lastRenderedPageBreak/>
        <w:t>pojawienie się na rynku materiałów lub urządzeń nowszej generacji pozwalających na zaoszczędzenie kosztów realizacji przedmiotu umowy lub kosztów eksploatacji wykonanego przedmiotu umowy;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pojawienie się nowszej technologii wykonania zaprojektowanych robót pozwalającej na zaoszczędzenie czasu realizacji inwestycji lub kosztów wykonywanych prac, jak również kosztów eksploatacji wykonanego przedmiotu umowy;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konieczność zrealizowania projektu przy zastosowaniu innych rozwiązań technicznych/ technologicznych niż wskazane w dokumentacji projektowej lub specyfikacji technicznej wykonania i odbioru robót, w sytuacji, gdyby zastosowanie przewidzianych rozwiązań groziło niewykonaniem lub wadliwym wykonaniem przedmiotu umowy;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wystąpieniem konieczności wykonania  zamówienia dodatkowego, którego wykonanie stanie się konieczne, a wykonanie zamówienia podstawowego jest uzależnione od wykonania zamówienia dodatkowego 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związane z zatrzymaniem robót przez organy Nadzoru Budowlanego,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zmianie będącej wynikiem zmian powszechnie obowiązujących przepisów prawa, których uchwalenie lub zmiana nastąpiły po dniu zawarcia niniejszej umowy, a z których treści wynika konieczność lub zasadność wprowadzania zmian, mających wpływ na realizację umowy,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nieujęte (niezinwentaryzowane) uzbrojenie podziemne, które nie zostało uwzględnione na mapach do celów projektowych, z powodu braku wiedzy Zamawiającego o jego istnieniu na etapie opracowania dokumentacji projektowej  zadania,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związane z odkryciem w gruncie przedmiotów niemożliwych do zidentyfikowania przed przystąpieniem do robót budowlanych, takich jak m.in. głazy, niewybuchy, przedmioty wymagające ochrony konserwatora zabytków, </w:t>
      </w:r>
    </w:p>
    <w:p w:rsidR="00BB7DEF" w:rsidRPr="009E2F28" w:rsidRDefault="00BB7DEF" w:rsidP="00BB7DEF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zmianie dokonanej na podstawie art. 20 ust. 1 pkt 4b) ustawy p.b., polegającej na możliwości wprowadzenia rozwiązań zamiennych w stosunku do przewidzianych w projekcie, zgłoszonych przez Wykonawcę lub inspektora nadzoru inwestorskiego, pod warunkiem, że zmiana ta spowodowana będzie okolicznościami zaistniałymi w trakcie realizacji prac montażowych, których nie można było wcześniej przewidzieć,</w:t>
      </w:r>
    </w:p>
    <w:p w:rsidR="00F96464" w:rsidRPr="009E2F28" w:rsidRDefault="00BB7DEF" w:rsidP="00BB7DE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koniecznością udzielenia zamówienia dodatkowego</w:t>
      </w:r>
    </w:p>
    <w:p w:rsidR="00BB7DEF" w:rsidRPr="009E2F28" w:rsidRDefault="00BB7DEF" w:rsidP="00BB7DEF">
      <w:pPr>
        <w:numPr>
          <w:ilvl w:val="1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b/>
          <w:lang w:eastAsia="pl-PL"/>
        </w:rPr>
        <w:t>zmiany osób</w:t>
      </w:r>
      <w:r w:rsidRPr="009E2F28">
        <w:rPr>
          <w:rFonts w:asciiTheme="majorHAnsi" w:eastAsia="Times New Roman" w:hAnsiTheme="majorHAnsi" w:cstheme="majorHAnsi"/>
          <w:lang w:eastAsia="pl-PL"/>
        </w:rPr>
        <w:t xml:space="preserve"> przewidzianych do realizacji zamówienia przez Strony w przypadku nieprzewidzianych zdarzeń losowych między innymi takich jak: śmierć, choroba, ustanie stosunku pracy pod warunkiem, że osoby zaproponowane będą posiadały takie same kwalifikacje jak osoby wskazane w umowie.</w:t>
      </w:r>
    </w:p>
    <w:p w:rsidR="00BB7DEF" w:rsidRPr="009E2F28" w:rsidRDefault="00BB7DEF" w:rsidP="00BB7DEF">
      <w:pPr>
        <w:numPr>
          <w:ilvl w:val="1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b/>
          <w:lang w:eastAsia="pl-PL"/>
        </w:rPr>
        <w:t>zmiany Podwykonawcy</w:t>
      </w:r>
      <w:r w:rsidRPr="009E2F28">
        <w:rPr>
          <w:rFonts w:asciiTheme="majorHAnsi" w:eastAsia="Times New Roman" w:hAnsiTheme="majorHAnsi" w:cstheme="majorHAnsi"/>
          <w:lang w:eastAsia="pl-PL"/>
        </w:rPr>
        <w:t>, w tym przypadku gdy dotyczy podmiotu, na którego zasoby Wykonawca powoływał się na zasadach określonych w art. 26 ust. 2b ustawy Prawo Zamówień Publicznych, w celu wykazania spełniania warunków udziału w postępowaniu, o których mowa w art. 22 ust. 1 ustawy Prawo Zamówień Publicznych - pod warunkiem wykazania Zamawiającemu, iż proponowany inny Podwykonawca lub Wykonawca samodzielnie spełniają je w stopniu nie mniejszym niż wymagany w trakcie postępowania o udzielenie zamówienia, ocena spełniania warunków dokonana będzie przez Zamawiającego na moment składania ofert lub zgłoszenia zmiany przez Wykonawcę,</w:t>
      </w:r>
    </w:p>
    <w:p w:rsidR="00BB7DEF" w:rsidRPr="009E2F28" w:rsidRDefault="00BB7DEF" w:rsidP="00BB7DEF">
      <w:pPr>
        <w:numPr>
          <w:ilvl w:val="1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9E2F28">
        <w:rPr>
          <w:rFonts w:asciiTheme="majorHAnsi" w:eastAsia="Times New Roman" w:hAnsiTheme="majorHAnsi" w:cstheme="majorHAnsi"/>
          <w:b/>
          <w:lang w:eastAsia="pl-PL"/>
        </w:rPr>
        <w:t>usunięcia rozbieżności</w:t>
      </w:r>
      <w:r w:rsidRPr="009E2F28">
        <w:rPr>
          <w:rFonts w:asciiTheme="majorHAnsi" w:eastAsia="Times New Roman" w:hAnsiTheme="majorHAnsi" w:cstheme="majorHAnsi"/>
          <w:lang w:eastAsia="pl-PL"/>
        </w:rPr>
        <w:t xml:space="preserve"> lub niejasności </w:t>
      </w:r>
      <w:r w:rsidRPr="009E2F28">
        <w:rPr>
          <w:rFonts w:asciiTheme="majorHAnsi" w:eastAsia="Times New Roman" w:hAnsiTheme="majorHAnsi" w:cstheme="majorHAnsi"/>
          <w:b/>
          <w:lang w:eastAsia="pl-PL"/>
        </w:rPr>
        <w:t>w rozumieniu pojęć</w:t>
      </w:r>
      <w:r w:rsidRPr="009E2F28">
        <w:rPr>
          <w:rFonts w:asciiTheme="majorHAnsi" w:eastAsia="Times New Roman" w:hAnsiTheme="majorHAnsi" w:cstheme="majorHAnsi"/>
          <w:lang w:eastAsia="pl-PL"/>
        </w:rPr>
        <w:t xml:space="preserve"> lub sformułowań użytych w Umowie, których nie będzie można usunąć w inny sposób, a zmiana treści Umowy będzie umożliwiać usunięcie rozbieżności lub niejasności i doprecyzowanie jej zapisów w celu jej jednoznacznej interpretacji,</w:t>
      </w:r>
    </w:p>
    <w:p w:rsidR="00BB7DEF" w:rsidRPr="009E2F28" w:rsidRDefault="00BB7DEF" w:rsidP="00BB7DEF">
      <w:pPr>
        <w:numPr>
          <w:ilvl w:val="1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144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 xml:space="preserve">zmiany wynikające z powstania </w:t>
      </w:r>
      <w:r w:rsidRPr="009E2F28">
        <w:rPr>
          <w:rFonts w:asciiTheme="majorHAnsi" w:eastAsia="Times New Roman" w:hAnsiTheme="majorHAnsi" w:cstheme="majorHAnsi"/>
          <w:b/>
          <w:lang w:eastAsia="pl-PL"/>
        </w:rPr>
        <w:t>niezgodności</w:t>
      </w:r>
      <w:r w:rsidRPr="009E2F28">
        <w:rPr>
          <w:rFonts w:asciiTheme="majorHAnsi" w:eastAsia="Times New Roman" w:hAnsiTheme="majorHAnsi" w:cstheme="majorHAnsi"/>
          <w:lang w:eastAsia="pl-PL"/>
        </w:rPr>
        <w:t xml:space="preserve"> pomiędzy zapisami umowy a treścią oferty i/lub SIWZ </w:t>
      </w:r>
      <w:r w:rsidRPr="009E2F28">
        <w:rPr>
          <w:rFonts w:asciiTheme="majorHAnsi" w:eastAsia="Times New Roman" w:hAnsiTheme="majorHAnsi" w:cstheme="majorHAnsi"/>
          <w:kern w:val="144"/>
          <w:lang w:eastAsia="pl-PL"/>
        </w:rPr>
        <w:t>Zamawiający zastrzega sobie również możliwość zmiany, z zastrzeżeniem art. 140 ust. 1 i 3 ustawy Prawo Zamówień Publicznych, w przypadku: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144"/>
          <w:lang w:eastAsia="pl-PL"/>
        </w:rPr>
      </w:pPr>
      <w:r w:rsidRPr="009E2F28">
        <w:rPr>
          <w:rFonts w:asciiTheme="majorHAnsi" w:eastAsia="Times New Roman" w:hAnsiTheme="majorHAnsi" w:cstheme="majorHAnsi"/>
          <w:kern w:val="144"/>
          <w:lang w:eastAsia="pl-PL"/>
        </w:rPr>
        <w:t>zmiany w obowiązujących przepisach prawa mające wpływ na przedmiot i warunki umowy oraz zmiana sytuacji prawnej lub faktycznej Wykonawcy i/lub Zamawiającego skutkująca nie możliwością realizacji przedmiotu umowy;</w:t>
      </w:r>
    </w:p>
    <w:p w:rsidR="00BB7DEF" w:rsidRPr="009E2F28" w:rsidRDefault="00BB7DEF" w:rsidP="00BB7DEF">
      <w:pPr>
        <w:numPr>
          <w:ilvl w:val="2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144"/>
          <w:lang w:eastAsia="pl-PL"/>
        </w:rPr>
      </w:pPr>
      <w:r w:rsidRPr="009E2F28">
        <w:rPr>
          <w:rFonts w:asciiTheme="majorHAnsi" w:eastAsia="Times New Roman" w:hAnsiTheme="majorHAnsi" w:cstheme="majorHAnsi"/>
          <w:kern w:val="144"/>
          <w:lang w:eastAsia="pl-PL"/>
        </w:rPr>
        <w:t>powstania nadzwyczajnych okoliczności (nie będących „siła wyższą”), grożące rażącą stratą, których strony nie przewidziały przy zawarciu umowy;</w:t>
      </w:r>
    </w:p>
    <w:p w:rsidR="00BB7DEF" w:rsidRPr="009E2F28" w:rsidRDefault="00BB7DEF" w:rsidP="00BB7DEF">
      <w:pPr>
        <w:numPr>
          <w:ilvl w:val="1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b/>
          <w:lang w:eastAsia="pl-PL"/>
        </w:rPr>
        <w:t>ograniczenia zakresu rzeczowego</w:t>
      </w:r>
      <w:r w:rsidRPr="009E2F28">
        <w:rPr>
          <w:rFonts w:asciiTheme="majorHAnsi" w:eastAsia="Times New Roman" w:hAnsiTheme="majorHAnsi" w:cstheme="majorHAnsi"/>
          <w:lang w:eastAsia="pl-PL"/>
        </w:rPr>
        <w:t xml:space="preserve"> przedmiotu umowy lub etapowania prac, w zależności od posiadanych przez zamawiającego środków finansowych w planie finansowym na 2017 r. lub w sytuacji gdy wykonanie danych robót będzie zbędne do prawidłowego wykonania przedmiotu </w:t>
      </w:r>
      <w:r w:rsidRPr="009E2F28">
        <w:rPr>
          <w:rFonts w:asciiTheme="majorHAnsi" w:eastAsia="Times New Roman" w:hAnsiTheme="majorHAnsi" w:cstheme="majorHAnsi"/>
          <w:lang w:eastAsia="pl-PL"/>
        </w:rPr>
        <w:lastRenderedPageBreak/>
        <w:t>umowy, w tym zakresie przewiduje się możliwość zmiany wynagrodzenia stosownie o ograniczony zakres prac,</w:t>
      </w:r>
    </w:p>
    <w:p w:rsidR="00BB7DEF" w:rsidRPr="009E2F28" w:rsidRDefault="00BB7DEF" w:rsidP="00BB7DEF">
      <w:pPr>
        <w:numPr>
          <w:ilvl w:val="1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b/>
          <w:lang w:eastAsia="pl-PL"/>
        </w:rPr>
        <w:t>zmiany stawki</w:t>
      </w:r>
      <w:r w:rsidRPr="009E2F28">
        <w:rPr>
          <w:rFonts w:asciiTheme="majorHAnsi" w:eastAsia="Times New Roman" w:hAnsiTheme="majorHAnsi" w:cstheme="majorHAnsi"/>
          <w:lang w:eastAsia="pl-PL"/>
        </w:rPr>
        <w:t xml:space="preserve"> podatku VAT, (Zamawiający przewiduje możliwość zmiany wynagrodzenia o kwotę równą różnicy w kwocie podatku VAT),</w:t>
      </w:r>
    </w:p>
    <w:p w:rsidR="00BB7DEF" w:rsidRPr="009E2F28" w:rsidRDefault="00BB7DEF" w:rsidP="00BB7DEF">
      <w:pPr>
        <w:numPr>
          <w:ilvl w:val="1"/>
          <w:numId w:val="2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b/>
          <w:lang w:eastAsia="pl-PL"/>
        </w:rPr>
        <w:t>wprowadzeniu robót zamiennych</w:t>
      </w:r>
      <w:r w:rsidRPr="009E2F28">
        <w:rPr>
          <w:rFonts w:asciiTheme="majorHAnsi" w:eastAsia="Times New Roman" w:hAnsiTheme="majorHAnsi" w:cstheme="majorHAnsi"/>
          <w:lang w:eastAsia="pl-PL"/>
        </w:rPr>
        <w:t xml:space="preserve"> z powodu:</w:t>
      </w:r>
    </w:p>
    <w:p w:rsidR="00BB7DEF" w:rsidRPr="009E2F28" w:rsidRDefault="00BB7DEF" w:rsidP="00BB7DEF">
      <w:pPr>
        <w:numPr>
          <w:ilvl w:val="2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uzasadnionych zmian w zakresie sposobu wykonania przedmiotu umowy proponowanych przez Zamawiającego lub Wykonawcę, jeżeli zmiany te są korzystne dla Zamawiającego,</w:t>
      </w:r>
    </w:p>
    <w:p w:rsidR="00BB7DEF" w:rsidRPr="009E2F28" w:rsidRDefault="00BB7DEF" w:rsidP="00BB7DEF">
      <w:pPr>
        <w:numPr>
          <w:ilvl w:val="2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aktualizacji rozwiązań projektowych w uwagi na postęp technologiczny,</w:t>
      </w:r>
    </w:p>
    <w:p w:rsidR="00BB7DEF" w:rsidRPr="009E2F28" w:rsidRDefault="00BB7DEF" w:rsidP="00BB7DEF">
      <w:pPr>
        <w:numPr>
          <w:ilvl w:val="2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zaprzestania produkcji materiałów, których użycie Zamawiający przewidział przy realizacji przedmiotu umowy,</w:t>
      </w:r>
    </w:p>
    <w:p w:rsidR="00BB7DEF" w:rsidRPr="009E2F28" w:rsidRDefault="00BB7DEF" w:rsidP="00BB7DEF">
      <w:pPr>
        <w:numPr>
          <w:ilvl w:val="2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wad dokumentacji projektowej,</w:t>
      </w:r>
    </w:p>
    <w:p w:rsidR="00BB7DEF" w:rsidRPr="009E2F28" w:rsidRDefault="00BB7DEF" w:rsidP="00BB7DEF">
      <w:pPr>
        <w:numPr>
          <w:ilvl w:val="2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zmiany przepisów prawa budowlanego w trakcie realizacji przedmiotu umowy.</w:t>
      </w:r>
    </w:p>
    <w:p w:rsidR="00BB7DEF" w:rsidRPr="009E2F28" w:rsidRDefault="00BB7DEF" w:rsidP="00BB7DEF">
      <w:pPr>
        <w:tabs>
          <w:tab w:val="num" w:pos="4680"/>
        </w:tabs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 xml:space="preserve">Szczegółowy zakres robót zamiennych musi zostać udokumentowany. Wprowadzenie robót zamiennych w żaden sposób nie może wpłynąć na kwotę wynagrodzenia należnego Wykonawcy, określoną w § </w:t>
      </w:r>
      <w:r w:rsidR="006324CF">
        <w:rPr>
          <w:rFonts w:asciiTheme="majorHAnsi" w:eastAsia="Times New Roman" w:hAnsiTheme="majorHAnsi" w:cstheme="majorHAnsi"/>
          <w:lang w:eastAsia="pl-PL"/>
        </w:rPr>
        <w:t>9</w:t>
      </w:r>
      <w:r w:rsidRPr="009E2F28">
        <w:rPr>
          <w:rFonts w:asciiTheme="majorHAnsi" w:eastAsia="Times New Roman" w:hAnsiTheme="majorHAnsi" w:cstheme="majorHAnsi"/>
          <w:lang w:eastAsia="pl-PL"/>
        </w:rPr>
        <w:t xml:space="preserve"> pkt. 1 umowy.</w:t>
      </w:r>
    </w:p>
    <w:p w:rsidR="00BB7DEF" w:rsidRPr="009E2F28" w:rsidRDefault="00BB7DEF" w:rsidP="00BB7DEF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Jeżeli zmiana umowy wymaga zmiany dokumentacji projektowej lub specyfikacji technicznej wykonania i odbioru robót, strona inicjująca zmianę przedstawia projekt zamienny zawierający opis proponowanych zmian oraz przedmiar robót i niezbędne rysunki. Projekt ten wymaga zatwierdzenia do realizacji przez Zamawiającego.</w:t>
      </w:r>
    </w:p>
    <w:p w:rsidR="00BB7DEF" w:rsidRPr="009E2F28" w:rsidRDefault="00BB7DEF" w:rsidP="00BB7DEF">
      <w:pPr>
        <w:numPr>
          <w:ilvl w:val="0"/>
          <w:numId w:val="3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Dopuszczalne są wszelkie zmiany nieistotne rozumiane w ten sposób, że wiedza o ich wprowadzeniu na etapie postępowania o zamówienie nie wpłynęłaby na krąg podmiotów ubiegających się o zamówienie ani na wynik postępowania. Takimi zmianami są zmiany o charakterze administracyjno – organizacyjnym umowy np. zmiana nr konta bankowego, dotycząc nazwy, siedziby Wykonawcy lub jego formy organizacyjno – prawnej w trakcie trwania umowy, innych danych identyfikacyjnych, zmiany prowadzące do likwidacji oczywistych omyłek pisarskich i rachunkowych w treści umowy.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5D47C3" w:rsidRPr="009E2F28" w:rsidRDefault="009900DB" w:rsidP="005D47C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§</w:t>
      </w:r>
      <w:r w:rsidR="00EC28F4">
        <w:rPr>
          <w:rFonts w:asciiTheme="majorHAnsi" w:hAnsiTheme="majorHAnsi" w:cstheme="majorHAnsi"/>
          <w:b/>
        </w:rPr>
        <w:t xml:space="preserve"> 16</w:t>
      </w:r>
    </w:p>
    <w:p w:rsidR="005D47C3" w:rsidRPr="009E2F28" w:rsidRDefault="005D47C3" w:rsidP="005D47C3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E2F28">
        <w:rPr>
          <w:rFonts w:asciiTheme="majorHAnsi" w:eastAsia="Times New Roman" w:hAnsiTheme="majorHAnsi" w:cstheme="majorHAnsi"/>
          <w:b/>
          <w:lang w:eastAsia="pl-PL"/>
        </w:rPr>
        <w:t>Siła wyższa</w:t>
      </w:r>
    </w:p>
    <w:p w:rsidR="005D47C3" w:rsidRPr="009E2F28" w:rsidRDefault="005D47C3" w:rsidP="005D47C3">
      <w:pPr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Żadna ze Stron nie podnosi odpowiedzialności za niewykonanie lub nienależyte wykonanie zobowiązań wynikających z niniejszej umowy, jeżeli wykonanie zobowiązań będzie uniemożliwione przez jakiekolwiek okoliczności siły wyższej, powstałe po dacie podpisania niniejszej umowy.</w:t>
      </w:r>
    </w:p>
    <w:p w:rsidR="005D47C3" w:rsidRPr="009E2F28" w:rsidRDefault="005D47C3" w:rsidP="005D47C3">
      <w:pPr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 xml:space="preserve">Siła wyższa oznacza zdarzenie zewnętrzne wobec łączącej Strony więzi prawnej, </w:t>
      </w:r>
      <w:r w:rsidRPr="009E2F28">
        <w:rPr>
          <w:rFonts w:asciiTheme="majorHAnsi" w:eastAsia="Times New Roman" w:hAnsiTheme="majorHAnsi" w:cstheme="majorHAnsi"/>
          <w:lang w:eastAsia="pl-PL"/>
        </w:rPr>
        <w:br/>
        <w:t>a w szczególności:</w:t>
      </w:r>
    </w:p>
    <w:p w:rsidR="005D47C3" w:rsidRPr="009E2F28" w:rsidRDefault="005D47C3" w:rsidP="009900DB">
      <w:pPr>
        <w:pStyle w:val="Akapitzlist"/>
        <w:numPr>
          <w:ilvl w:val="2"/>
          <w:numId w:val="4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o charakterze niezależnym od Stron</w:t>
      </w:r>
      <w:r w:rsidR="009900DB" w:rsidRPr="009E2F28">
        <w:rPr>
          <w:rFonts w:asciiTheme="majorHAnsi" w:eastAsia="Times New Roman" w:hAnsiTheme="majorHAnsi" w:cstheme="majorHAnsi"/>
          <w:lang w:eastAsia="pl-PL"/>
        </w:rPr>
        <w:t>,</w:t>
      </w:r>
    </w:p>
    <w:p w:rsidR="009900DB" w:rsidRPr="009E2F28" w:rsidRDefault="005D47C3" w:rsidP="009900DB">
      <w:pPr>
        <w:pStyle w:val="Akapitzlist"/>
        <w:numPr>
          <w:ilvl w:val="2"/>
          <w:numId w:val="4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którego Strony nie mogły przewidzieć przed zawarciem umowy,</w:t>
      </w:r>
    </w:p>
    <w:p w:rsidR="005D47C3" w:rsidRPr="009E2F28" w:rsidRDefault="005D47C3" w:rsidP="009900DB">
      <w:pPr>
        <w:pStyle w:val="Akapitzlist"/>
        <w:numPr>
          <w:ilvl w:val="2"/>
          <w:numId w:val="4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którego nie można uniknąć, ani któremu Strony nie mogły zapobiec przy zachowaniu należytej staranności.</w:t>
      </w:r>
    </w:p>
    <w:p w:rsidR="005D47C3" w:rsidRPr="009E2F28" w:rsidRDefault="005D47C3" w:rsidP="005D47C3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E2F28">
        <w:rPr>
          <w:rFonts w:asciiTheme="majorHAnsi" w:eastAsia="Times New Roman" w:hAnsiTheme="majorHAnsi" w:cstheme="majorHAnsi"/>
          <w:lang w:eastAsia="pl-PL"/>
        </w:rPr>
        <w:t>Siła wyższa może obejmować wyjątkowe zdarzenia i okoliczności wymienione poniżej, ale bez ograniczania się do nich, jeśli tylko warunki określone w ust. 2 pkt. powyżej są spełnione:</w:t>
      </w:r>
    </w:p>
    <w:p w:rsidR="005D47C3" w:rsidRPr="009E2F28" w:rsidRDefault="005D47C3" w:rsidP="005D47C3">
      <w:pPr>
        <w:numPr>
          <w:ilvl w:val="0"/>
          <w:numId w:val="36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>wojna, działania wojenne, inwazja, działania wrogów zewnętrznych,</w:t>
      </w:r>
    </w:p>
    <w:p w:rsidR="005D47C3" w:rsidRPr="009E2F28" w:rsidRDefault="005D47C3" w:rsidP="005D47C3">
      <w:pPr>
        <w:numPr>
          <w:ilvl w:val="0"/>
          <w:numId w:val="36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>terroryzm, rewolucja, wojna domowa, powstanie, przewrót wojskowy lub</w:t>
      </w:r>
    </w:p>
    <w:p w:rsidR="005D47C3" w:rsidRPr="009E2F28" w:rsidRDefault="005D47C3" w:rsidP="005D47C3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 xml:space="preserve">    cywilny, </w:t>
      </w:r>
    </w:p>
    <w:p w:rsidR="005D47C3" w:rsidRPr="009E2F28" w:rsidRDefault="005D47C3" w:rsidP="009900DB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 xml:space="preserve">bunt, niepokoje, zamieszki, strajki, spowodowane przez osoby inne, niż personel Wykonawcy lub Podwykonawcy, </w:t>
      </w:r>
    </w:p>
    <w:p w:rsidR="005D47C3" w:rsidRPr="009E2F28" w:rsidRDefault="005D47C3" w:rsidP="005D47C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>klęski żywiołowe takie jak na przykład trzęsienia ziemi, huragan, tajfun, niezwykłe mrozy, powodzie.</w:t>
      </w:r>
    </w:p>
    <w:p w:rsidR="005D47C3" w:rsidRPr="009E2F28" w:rsidRDefault="005D47C3" w:rsidP="005D47C3">
      <w:pPr>
        <w:numPr>
          <w:ilvl w:val="0"/>
          <w:numId w:val="37"/>
        </w:numPr>
        <w:spacing w:after="0" w:line="24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>Strona, której dotyczą okoliczności siły wyższej podejmie uzasadnione kroki w celu usunięcia przeszkód, aby wywiązać się ze swoich zobowiązań minimalizując zwłokę lub szkodę.</w:t>
      </w:r>
    </w:p>
    <w:p w:rsidR="005D47C3" w:rsidRPr="009E2F28" w:rsidRDefault="005D47C3" w:rsidP="005D47C3">
      <w:pPr>
        <w:numPr>
          <w:ilvl w:val="0"/>
          <w:numId w:val="37"/>
        </w:numPr>
        <w:spacing w:after="0" w:line="240" w:lineRule="auto"/>
        <w:ind w:left="567" w:hanging="567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>Strony nie poniosą odpowiedzialności za rozwiązanie Umowy z powodu uchybienia, jeżeli ich opóźnienie w wywiązywaniu się lub inne niewypełnienie ich zobowiązań wynikających z Umowy jest wynikiem zdarzenia siły wyższej. Zamawiający nie jest zobowiązany do płacenia odsetek od nieterminowych płatności, jeżeli jest to wynikiem zaistnienia siły wyższej.</w:t>
      </w:r>
    </w:p>
    <w:p w:rsidR="005D47C3" w:rsidRPr="009E2F28" w:rsidRDefault="005D47C3" w:rsidP="005D47C3">
      <w:pPr>
        <w:numPr>
          <w:ilvl w:val="0"/>
          <w:numId w:val="37"/>
        </w:numPr>
        <w:spacing w:after="0" w:line="24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 xml:space="preserve">Jeżeli w opinii jednej ze Stron zaistniały jakiekolwiek okoliczności siły wyższej mogące mieć wpływ na wywiązanie się z jej zobowiązań, Strona ta powinna niezwłocznie powiadomić na piśmie drugą Stronę </w:t>
      </w:r>
      <w:r w:rsidRPr="009E2F28">
        <w:rPr>
          <w:rFonts w:asciiTheme="majorHAnsi" w:eastAsia="Times New Roman" w:hAnsiTheme="majorHAnsi" w:cstheme="majorHAnsi"/>
          <w:bCs/>
          <w:lang w:eastAsia="pl-PL"/>
        </w:rPr>
        <w:lastRenderedPageBreak/>
        <w:t>podając szczegóły dotyczące charakteru, prawdopodobnego okresu trwania i możliwych skutków takich okoliczności. O ile Zamawiający nie poleci inaczej, Wykonawca jest zobowiązany kontynuować wypełnianie swoich zobowiązań wynikających z Umowy stosując środki alternatywne po ich uprzedniej akceptacji przez Zamawiającego.</w:t>
      </w:r>
    </w:p>
    <w:p w:rsidR="005D47C3" w:rsidRPr="009E2F28" w:rsidRDefault="005D47C3" w:rsidP="005D47C3">
      <w:pPr>
        <w:numPr>
          <w:ilvl w:val="0"/>
          <w:numId w:val="37"/>
        </w:numPr>
        <w:spacing w:after="0" w:line="24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E2F28">
        <w:rPr>
          <w:rFonts w:asciiTheme="majorHAnsi" w:eastAsia="Times New Roman" w:hAnsiTheme="majorHAnsi" w:cstheme="majorHAnsi"/>
          <w:bCs/>
          <w:lang w:eastAsia="pl-PL"/>
        </w:rPr>
        <w:t xml:space="preserve">W przypadku zaistnienia okoliczności siły wyższej i ich trwania przez okres 180 dni, niezależnie od jakiegokolwiek wydłużenia okresu realizacji, jakie może zostać przyznane Wykonawcy z wyżej wymienionej przyczyny, każda ze stron jest uprawniona do odstąpienia od umowy. </w:t>
      </w:r>
    </w:p>
    <w:p w:rsidR="005D47C3" w:rsidRPr="009E2F28" w:rsidRDefault="005D47C3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5D47C3" w:rsidRPr="009E2F28" w:rsidRDefault="005D47C3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B4F2A" w:rsidRPr="009E2F28" w:rsidRDefault="00EC28F4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17</w:t>
      </w:r>
    </w:p>
    <w:p w:rsidR="002B4F2A" w:rsidRPr="009E2F28" w:rsidRDefault="002B4F2A" w:rsidP="008B517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Postanowienia końcowe</w:t>
      </w:r>
    </w:p>
    <w:p w:rsidR="002B4F2A" w:rsidRPr="009E2F28" w:rsidRDefault="002B4F2A" w:rsidP="008B5173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Zakazuje się dokonywania cesji wynikających z niniejszej umowy wierzytelności bez uprzedniej zgody Zamawiającego wyrażonej na piśmie.</w:t>
      </w:r>
    </w:p>
    <w:p w:rsidR="002B4F2A" w:rsidRPr="009E2F28" w:rsidRDefault="002B4F2A" w:rsidP="008B5173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Prawem właściwym dla umowy jest prawo polskie.</w:t>
      </w:r>
    </w:p>
    <w:p w:rsidR="002B4F2A" w:rsidRPr="009E2F28" w:rsidRDefault="002B4F2A" w:rsidP="008B5173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Językiem umowy jest język polski. Wykonawca zapewni tłumaczenie wszelkich dokumentów i pism sporządzonych dla celów realizacji inwestycji w językach obcych na język umowy przez tłumacza, przy czym dotyczy to także wszelkich dokumentacji i specyfikacji technicznych, instrukcji, gwarancji, certyfikatów i atestów oraz innych dokumentów związanych z przedmiotem umowy. Jeżeli będą tego wymagać okoliczności w stosunkach pomiędzy stronami, Wykonawca każdorazowo zapewni obecność kompetentnego tłumacza.</w:t>
      </w:r>
    </w:p>
    <w:p w:rsidR="002B4F2A" w:rsidRPr="009E2F28" w:rsidRDefault="002B4F2A" w:rsidP="008B5173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 przypadku sporu Strony ustalają, że rozstrzygał go będzie Sąd właściwy dla siedziby Zamawiającego.</w:t>
      </w:r>
    </w:p>
    <w:p w:rsidR="002B4F2A" w:rsidRPr="009E2F28" w:rsidRDefault="002B4F2A" w:rsidP="008B5173">
      <w:pPr>
        <w:numPr>
          <w:ilvl w:val="0"/>
          <w:numId w:val="18"/>
        </w:numPr>
        <w:tabs>
          <w:tab w:val="clear" w:pos="814"/>
          <w:tab w:val="num" w:pos="142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Wszelkie zmiany i uzupełnienia niniejszej umowy wymagają formy pisemnej w postaci aneksu pod rygorem nieważności.</w:t>
      </w:r>
    </w:p>
    <w:p w:rsidR="002B4F2A" w:rsidRPr="009E2F28" w:rsidRDefault="002B4F2A" w:rsidP="008B5173">
      <w:pPr>
        <w:numPr>
          <w:ilvl w:val="0"/>
          <w:numId w:val="18"/>
        </w:numPr>
        <w:tabs>
          <w:tab w:val="clear" w:pos="814"/>
          <w:tab w:val="num" w:pos="142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W sprawach nieuregulowanych niniejszą umową mają zastosowanie powszechnie obowiązujące przepisy Rzeczpospolitej Polskiej, w szczególności ustawy Prawo Zamówień Publicznych, Kodeksu cywilnego, ustawy Prawo budowlane, i innych obowiązujących przepisów prawa.</w:t>
      </w:r>
    </w:p>
    <w:p w:rsidR="002B4F2A" w:rsidRPr="009E2F28" w:rsidRDefault="002B4F2A" w:rsidP="008B5173">
      <w:pPr>
        <w:numPr>
          <w:ilvl w:val="0"/>
          <w:numId w:val="18"/>
        </w:numPr>
        <w:tabs>
          <w:tab w:val="clear" w:pos="814"/>
          <w:tab w:val="num" w:pos="142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 xml:space="preserve"> Umowa zostaje sporządzona w 2 jednobrzmiących egzemplarzach – 1 egzemplarz dla Zamawiającego, 1 egzemplarz dla Wykonawcy.</w:t>
      </w:r>
    </w:p>
    <w:p w:rsidR="005D47C3" w:rsidRPr="009E2F28" w:rsidRDefault="005D47C3" w:rsidP="005D47C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D47C3" w:rsidRPr="009E2F28" w:rsidRDefault="005D47C3" w:rsidP="005D47C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tabs>
          <w:tab w:val="left" w:pos="1701"/>
          <w:tab w:val="left" w:pos="6237"/>
        </w:tabs>
        <w:spacing w:after="0" w:line="240" w:lineRule="auto"/>
        <w:rPr>
          <w:rFonts w:asciiTheme="majorHAnsi" w:hAnsiTheme="majorHAnsi" w:cstheme="majorHAnsi"/>
        </w:rPr>
      </w:pPr>
    </w:p>
    <w:p w:rsidR="002B4F2A" w:rsidRPr="009E2F28" w:rsidRDefault="002B4F2A" w:rsidP="008B5173">
      <w:pPr>
        <w:tabs>
          <w:tab w:val="left" w:pos="1701"/>
          <w:tab w:val="left" w:pos="6237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Zamawiający:</w:t>
      </w:r>
      <w:r w:rsidRPr="009E2F28">
        <w:rPr>
          <w:rFonts w:asciiTheme="majorHAnsi" w:hAnsiTheme="majorHAnsi" w:cstheme="majorHAnsi"/>
          <w:b/>
        </w:rPr>
        <w:tab/>
        <w:t xml:space="preserve">                                                                                            Wykonawca:</w:t>
      </w:r>
    </w:p>
    <w:p w:rsidR="002B4F2A" w:rsidRPr="009E2F28" w:rsidRDefault="002B4F2A" w:rsidP="008B5173">
      <w:pPr>
        <w:tabs>
          <w:tab w:val="left" w:pos="1701"/>
          <w:tab w:val="left" w:pos="6237"/>
        </w:tabs>
        <w:spacing w:after="0" w:line="240" w:lineRule="auto"/>
        <w:rPr>
          <w:rFonts w:asciiTheme="majorHAnsi" w:hAnsiTheme="majorHAnsi" w:cstheme="majorHAnsi"/>
          <w:b/>
        </w:rPr>
      </w:pPr>
    </w:p>
    <w:p w:rsidR="00F96464" w:rsidRPr="009E2F28" w:rsidRDefault="00F96464" w:rsidP="008B5173">
      <w:pPr>
        <w:tabs>
          <w:tab w:val="left" w:pos="1701"/>
          <w:tab w:val="left" w:pos="6237"/>
        </w:tabs>
        <w:spacing w:after="0" w:line="240" w:lineRule="auto"/>
        <w:rPr>
          <w:rFonts w:asciiTheme="majorHAnsi" w:hAnsiTheme="majorHAnsi" w:cstheme="majorHAnsi"/>
          <w:b/>
        </w:rPr>
      </w:pPr>
    </w:p>
    <w:p w:rsidR="00343FBA" w:rsidRPr="009E2F28" w:rsidRDefault="00343FBA" w:rsidP="00343FBA">
      <w:pPr>
        <w:tabs>
          <w:tab w:val="left" w:pos="1701"/>
          <w:tab w:val="left" w:pos="6237"/>
        </w:tabs>
        <w:spacing w:after="0" w:line="240" w:lineRule="auto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  <w:b/>
        </w:rPr>
        <w:t>ZAŁĄCZNIKI DO UMOWY:</w:t>
      </w:r>
    </w:p>
    <w:p w:rsidR="00343FBA" w:rsidRPr="009E2F28" w:rsidRDefault="00343FBA" w:rsidP="00343FBA">
      <w:pPr>
        <w:tabs>
          <w:tab w:val="left" w:pos="1701"/>
          <w:tab w:val="left" w:pos="6237"/>
        </w:tabs>
        <w:spacing w:after="0" w:line="240" w:lineRule="auto"/>
        <w:rPr>
          <w:rFonts w:asciiTheme="majorHAnsi" w:hAnsiTheme="majorHAnsi" w:cstheme="majorHAnsi"/>
        </w:rPr>
      </w:pPr>
    </w:p>
    <w:p w:rsidR="00343FBA" w:rsidRPr="009E2F28" w:rsidRDefault="00343FBA" w:rsidP="00343FBA">
      <w:pPr>
        <w:tabs>
          <w:tab w:val="left" w:pos="1701"/>
          <w:tab w:val="left" w:pos="6237"/>
        </w:tabs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1) Projekty przetargowe</w:t>
      </w:r>
    </w:p>
    <w:p w:rsidR="00343FBA" w:rsidRPr="009E2F28" w:rsidRDefault="00343FBA" w:rsidP="00343FBA">
      <w:pPr>
        <w:tabs>
          <w:tab w:val="left" w:pos="1701"/>
          <w:tab w:val="left" w:pos="6237"/>
        </w:tabs>
        <w:spacing w:after="0" w:line="240" w:lineRule="auto"/>
        <w:rPr>
          <w:rFonts w:asciiTheme="majorHAnsi" w:hAnsiTheme="majorHAnsi" w:cstheme="majorHAnsi"/>
        </w:rPr>
      </w:pPr>
      <w:r w:rsidRPr="009E2F28">
        <w:rPr>
          <w:rFonts w:asciiTheme="majorHAnsi" w:hAnsiTheme="majorHAnsi" w:cstheme="majorHAnsi"/>
        </w:rPr>
        <w:t>2) SIWZ i oferta Wykonawcy</w:t>
      </w:r>
    </w:p>
    <w:p w:rsidR="00F96464" w:rsidRPr="009E2F28" w:rsidRDefault="00CF5B2F" w:rsidP="008B5173">
      <w:pPr>
        <w:tabs>
          <w:tab w:val="left" w:pos="1701"/>
          <w:tab w:val="left" w:pos="6237"/>
        </w:tabs>
        <w:spacing w:after="0" w:line="240" w:lineRule="auto"/>
        <w:rPr>
          <w:rFonts w:asciiTheme="majorHAnsi" w:hAnsiTheme="majorHAnsi" w:cstheme="majorHAnsi"/>
          <w:b/>
        </w:rPr>
      </w:pPr>
      <w:r w:rsidRPr="009E2F28">
        <w:rPr>
          <w:rFonts w:asciiTheme="majorHAnsi" w:hAnsiTheme="majorHAnsi" w:cstheme="majorHAnsi"/>
        </w:rPr>
        <w:t>3)</w:t>
      </w:r>
      <w:r w:rsidR="009900DB" w:rsidRPr="009E2F28">
        <w:rPr>
          <w:rFonts w:asciiTheme="majorHAnsi" w:hAnsiTheme="majorHAnsi" w:cstheme="majorHAnsi"/>
        </w:rPr>
        <w:t xml:space="preserve"> </w:t>
      </w:r>
      <w:r w:rsidRPr="009E2F28">
        <w:rPr>
          <w:rFonts w:asciiTheme="majorHAnsi" w:hAnsiTheme="majorHAnsi" w:cstheme="majorHAnsi"/>
        </w:rPr>
        <w:t>Harmonogram rzeczowo - finansowy</w:t>
      </w:r>
    </w:p>
    <w:sectPr w:rsidR="00F96464" w:rsidRPr="009E2F28" w:rsidSect="00D67FCC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E9" w:rsidRDefault="00BC6CE9" w:rsidP="00F96464">
      <w:pPr>
        <w:spacing w:after="0" w:line="240" w:lineRule="auto"/>
      </w:pPr>
      <w:r>
        <w:separator/>
      </w:r>
    </w:p>
  </w:endnote>
  <w:endnote w:type="continuationSeparator" w:id="0">
    <w:p w:rsidR="00BC6CE9" w:rsidRDefault="00BC6CE9" w:rsidP="00F9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17637128"/>
      <w:docPartObj>
        <w:docPartGallery w:val="Page Numbers (Bottom of Page)"/>
        <w:docPartUnique/>
      </w:docPartObj>
    </w:sdtPr>
    <w:sdtEndPr/>
    <w:sdtContent>
      <w:p w:rsidR="00E34EF4" w:rsidRPr="00F96464" w:rsidRDefault="00B85335">
        <w:pPr>
          <w:pStyle w:val="Stopka"/>
          <w:jc w:val="center"/>
          <w:rPr>
            <w:sz w:val="16"/>
            <w:szCs w:val="16"/>
          </w:rPr>
        </w:pPr>
        <w:r w:rsidRPr="00F96464">
          <w:rPr>
            <w:sz w:val="16"/>
            <w:szCs w:val="16"/>
          </w:rPr>
          <w:fldChar w:fldCharType="begin"/>
        </w:r>
        <w:r w:rsidR="00E34EF4" w:rsidRPr="00F96464">
          <w:rPr>
            <w:sz w:val="16"/>
            <w:szCs w:val="16"/>
          </w:rPr>
          <w:instrText>PAGE   \* MERGEFORMAT</w:instrText>
        </w:r>
        <w:r w:rsidRPr="00F96464">
          <w:rPr>
            <w:sz w:val="16"/>
            <w:szCs w:val="16"/>
          </w:rPr>
          <w:fldChar w:fldCharType="separate"/>
        </w:r>
        <w:r w:rsidR="00E51AD8">
          <w:rPr>
            <w:noProof/>
            <w:sz w:val="16"/>
            <w:szCs w:val="16"/>
          </w:rPr>
          <w:t>7</w:t>
        </w:r>
        <w:r w:rsidRPr="00F96464">
          <w:rPr>
            <w:sz w:val="16"/>
            <w:szCs w:val="16"/>
          </w:rPr>
          <w:fldChar w:fldCharType="end"/>
        </w:r>
      </w:p>
    </w:sdtContent>
  </w:sdt>
  <w:p w:rsidR="00E34EF4" w:rsidRPr="00F96464" w:rsidRDefault="00E34EF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E9" w:rsidRDefault="00BC6CE9" w:rsidP="00F96464">
      <w:pPr>
        <w:spacing w:after="0" w:line="240" w:lineRule="auto"/>
      </w:pPr>
      <w:r>
        <w:separator/>
      </w:r>
    </w:p>
  </w:footnote>
  <w:footnote w:type="continuationSeparator" w:id="0">
    <w:p w:rsidR="00BC6CE9" w:rsidRDefault="00BC6CE9" w:rsidP="00F9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F4" w:rsidRPr="00D67FCC" w:rsidRDefault="00E34EF4" w:rsidP="00D67FCC">
    <w:pPr>
      <w:pStyle w:val="Nagwek"/>
      <w:rPr>
        <w:i/>
        <w:sz w:val="16"/>
      </w:rPr>
    </w:pPr>
    <w:r w:rsidRPr="00D67FCC">
      <w:rPr>
        <w:b/>
        <w:i/>
        <w:sz w:val="16"/>
      </w:rPr>
      <w:t>Krajowy Ośrodek Psychiatrii Sądowej dla Nieletnich w Garwolinie</w:t>
    </w:r>
    <w:r w:rsidRPr="00D67FCC">
      <w:rPr>
        <w:i/>
        <w:sz w:val="16"/>
      </w:rPr>
      <w:tab/>
      <w:t xml:space="preserve"> Załącznik nr 1 do SIWZ  Ogólne warunki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B7192C"/>
    <w:multiLevelType w:val="multilevel"/>
    <w:tmpl w:val="AFB07360"/>
    <w:lvl w:ilvl="0">
      <w:start w:val="5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4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5425753"/>
    <w:multiLevelType w:val="multilevel"/>
    <w:tmpl w:val="BBE25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9140504"/>
    <w:multiLevelType w:val="multilevel"/>
    <w:tmpl w:val="34CA8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F625127"/>
    <w:multiLevelType w:val="multilevel"/>
    <w:tmpl w:val="95D809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11C605C0"/>
    <w:multiLevelType w:val="multilevel"/>
    <w:tmpl w:val="9A3A0F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3776279"/>
    <w:multiLevelType w:val="hybridMultilevel"/>
    <w:tmpl w:val="011E39A6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8E245A5"/>
    <w:multiLevelType w:val="hybridMultilevel"/>
    <w:tmpl w:val="27E62808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E353A"/>
    <w:multiLevelType w:val="multilevel"/>
    <w:tmpl w:val="125A4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4F63300"/>
    <w:multiLevelType w:val="hybridMultilevel"/>
    <w:tmpl w:val="0E7608EA"/>
    <w:lvl w:ilvl="0" w:tplc="370E8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23062"/>
    <w:multiLevelType w:val="multilevel"/>
    <w:tmpl w:val="BCFED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7B28E8"/>
    <w:multiLevelType w:val="multilevel"/>
    <w:tmpl w:val="00143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972810"/>
    <w:multiLevelType w:val="multilevel"/>
    <w:tmpl w:val="4FB2D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56DD4"/>
    <w:multiLevelType w:val="multilevel"/>
    <w:tmpl w:val="25E666F8"/>
    <w:lvl w:ilvl="0">
      <w:start w:val="2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80" w:hanging="3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4184D65"/>
    <w:multiLevelType w:val="hybridMultilevel"/>
    <w:tmpl w:val="E8780A1C"/>
    <w:lvl w:ilvl="0" w:tplc="87762B1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84776"/>
    <w:multiLevelType w:val="multilevel"/>
    <w:tmpl w:val="5772408A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3C483B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20" w15:restartNumberingAfterBreak="0">
    <w:nsid w:val="46770A9D"/>
    <w:multiLevelType w:val="hybridMultilevel"/>
    <w:tmpl w:val="6AC6B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B4C35"/>
    <w:multiLevelType w:val="hybridMultilevel"/>
    <w:tmpl w:val="2548A46E"/>
    <w:lvl w:ilvl="0" w:tplc="A8CC0D6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F59BC"/>
    <w:multiLevelType w:val="multilevel"/>
    <w:tmpl w:val="7F763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A4459FB"/>
    <w:multiLevelType w:val="multilevel"/>
    <w:tmpl w:val="F2624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6473C9"/>
    <w:multiLevelType w:val="hybridMultilevel"/>
    <w:tmpl w:val="73C0FD7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56521C"/>
    <w:multiLevelType w:val="multilevel"/>
    <w:tmpl w:val="912A8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DC351C"/>
    <w:multiLevelType w:val="hybridMultilevel"/>
    <w:tmpl w:val="B5168E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B71697"/>
    <w:multiLevelType w:val="multilevel"/>
    <w:tmpl w:val="50F09A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52901D30"/>
    <w:multiLevelType w:val="hybridMultilevel"/>
    <w:tmpl w:val="A112D86C"/>
    <w:lvl w:ilvl="0" w:tplc="3ACE5BA4">
      <w:start w:val="1"/>
      <w:numFmt w:val="decimal"/>
      <w:lvlText w:val="%1)"/>
      <w:lvlJc w:val="left"/>
      <w:pPr>
        <w:ind w:left="141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29" w15:restartNumberingAfterBreak="0">
    <w:nsid w:val="53465E32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47854B2"/>
    <w:multiLevelType w:val="multilevel"/>
    <w:tmpl w:val="ED5216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FF6578"/>
    <w:multiLevelType w:val="singleLevel"/>
    <w:tmpl w:val="50E0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594E41EB"/>
    <w:multiLevelType w:val="multilevel"/>
    <w:tmpl w:val="17906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0061AF"/>
    <w:multiLevelType w:val="hybridMultilevel"/>
    <w:tmpl w:val="AE8E283E"/>
    <w:lvl w:ilvl="0" w:tplc="5002DD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112CD3"/>
    <w:multiLevelType w:val="hybridMultilevel"/>
    <w:tmpl w:val="C0C0FE4A"/>
    <w:lvl w:ilvl="0" w:tplc="221A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77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1261C4"/>
    <w:multiLevelType w:val="multilevel"/>
    <w:tmpl w:val="E39087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9" w15:restartNumberingAfterBreak="0">
    <w:nsid w:val="77B1123F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9E34B29"/>
    <w:multiLevelType w:val="hybridMultilevel"/>
    <w:tmpl w:val="206AF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E9303B"/>
    <w:multiLevelType w:val="multilevel"/>
    <w:tmpl w:val="1AE2A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42" w15:restartNumberingAfterBreak="0">
    <w:nsid w:val="7CB91097"/>
    <w:multiLevelType w:val="hybridMultilevel"/>
    <w:tmpl w:val="602C0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60D0"/>
    <w:multiLevelType w:val="multilevel"/>
    <w:tmpl w:val="C16CFBF2"/>
    <w:lvl w:ilvl="0">
      <w:start w:val="5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num w:numId="1">
    <w:abstractNumId w:val="40"/>
  </w:num>
  <w:num w:numId="2">
    <w:abstractNumId w:val="35"/>
  </w:num>
  <w:num w:numId="3">
    <w:abstractNumId w:val="8"/>
  </w:num>
  <w:num w:numId="4">
    <w:abstractNumId w:val="23"/>
  </w:num>
  <w:num w:numId="5">
    <w:abstractNumId w:val="20"/>
  </w:num>
  <w:num w:numId="6">
    <w:abstractNumId w:val="19"/>
  </w:num>
  <w:num w:numId="7">
    <w:abstractNumId w:val="3"/>
  </w:num>
  <w:num w:numId="8">
    <w:abstractNumId w:val="5"/>
  </w:num>
  <w:num w:numId="9">
    <w:abstractNumId w:val="38"/>
  </w:num>
  <w:num w:numId="10">
    <w:abstractNumId w:val="6"/>
  </w:num>
  <w:num w:numId="11">
    <w:abstractNumId w:val="4"/>
  </w:num>
  <w:num w:numId="12">
    <w:abstractNumId w:val="0"/>
  </w:num>
  <w:num w:numId="13">
    <w:abstractNumId w:val="24"/>
  </w:num>
  <w:num w:numId="14">
    <w:abstractNumId w:val="37"/>
  </w:num>
  <w:num w:numId="15">
    <w:abstractNumId w:val="36"/>
  </w:num>
  <w:num w:numId="16">
    <w:abstractNumId w:val="15"/>
  </w:num>
  <w:num w:numId="17">
    <w:abstractNumId w:val="26"/>
  </w:num>
  <w:num w:numId="18">
    <w:abstractNumId w:val="7"/>
  </w:num>
  <w:num w:numId="19">
    <w:abstractNumId w:val="31"/>
  </w:num>
  <w:num w:numId="20">
    <w:abstractNumId w:val="34"/>
  </w:num>
  <w:num w:numId="21">
    <w:abstractNumId w:val="33"/>
  </w:num>
  <w:num w:numId="22">
    <w:abstractNumId w:val="9"/>
  </w:num>
  <w:num w:numId="23">
    <w:abstractNumId w:val="13"/>
  </w:num>
  <w:num w:numId="24">
    <w:abstractNumId w:val="14"/>
  </w:num>
  <w:num w:numId="25">
    <w:abstractNumId w:val="16"/>
  </w:num>
  <w:num w:numId="26">
    <w:abstractNumId w:val="27"/>
  </w:num>
  <w:num w:numId="27">
    <w:abstractNumId w:val="2"/>
  </w:num>
  <w:num w:numId="28">
    <w:abstractNumId w:val="29"/>
  </w:num>
  <w:num w:numId="29">
    <w:abstractNumId w:val="39"/>
  </w:num>
  <w:num w:numId="30">
    <w:abstractNumId w:val="10"/>
  </w:num>
  <w:num w:numId="31">
    <w:abstractNumId w:val="25"/>
  </w:num>
  <w:num w:numId="32">
    <w:abstractNumId w:val="1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0"/>
  </w:num>
  <w:num w:numId="40">
    <w:abstractNumId w:val="43"/>
  </w:num>
  <w:num w:numId="41">
    <w:abstractNumId w:val="1"/>
  </w:num>
  <w:num w:numId="42">
    <w:abstractNumId w:val="41"/>
  </w:num>
  <w:num w:numId="43">
    <w:abstractNumId w:val="1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68"/>
    <w:rsid w:val="00032240"/>
    <w:rsid w:val="000D00BC"/>
    <w:rsid w:val="00110588"/>
    <w:rsid w:val="0014214A"/>
    <w:rsid w:val="001751E5"/>
    <w:rsid w:val="00184987"/>
    <w:rsid w:val="001D28F1"/>
    <w:rsid w:val="002002C3"/>
    <w:rsid w:val="00271149"/>
    <w:rsid w:val="002B4F2A"/>
    <w:rsid w:val="002C3B2A"/>
    <w:rsid w:val="002D0BF9"/>
    <w:rsid w:val="002E0FDC"/>
    <w:rsid w:val="002E3C14"/>
    <w:rsid w:val="00321283"/>
    <w:rsid w:val="00343FBA"/>
    <w:rsid w:val="003771CA"/>
    <w:rsid w:val="00386437"/>
    <w:rsid w:val="003C5527"/>
    <w:rsid w:val="004439C3"/>
    <w:rsid w:val="00463768"/>
    <w:rsid w:val="004844D5"/>
    <w:rsid w:val="004A7AF9"/>
    <w:rsid w:val="004C22E6"/>
    <w:rsid w:val="00524FC2"/>
    <w:rsid w:val="005662F5"/>
    <w:rsid w:val="00590AF5"/>
    <w:rsid w:val="00597A09"/>
    <w:rsid w:val="005D47C3"/>
    <w:rsid w:val="006324CF"/>
    <w:rsid w:val="00656FF2"/>
    <w:rsid w:val="008A3F00"/>
    <w:rsid w:val="008B5173"/>
    <w:rsid w:val="008D77B0"/>
    <w:rsid w:val="00944EEB"/>
    <w:rsid w:val="00951F36"/>
    <w:rsid w:val="009900DB"/>
    <w:rsid w:val="009A4B4B"/>
    <w:rsid w:val="009B30FE"/>
    <w:rsid w:val="009E2F28"/>
    <w:rsid w:val="00AA20CE"/>
    <w:rsid w:val="00AB46D7"/>
    <w:rsid w:val="00AC1090"/>
    <w:rsid w:val="00AC1C10"/>
    <w:rsid w:val="00AE1F5C"/>
    <w:rsid w:val="00B754B8"/>
    <w:rsid w:val="00B85335"/>
    <w:rsid w:val="00BB7DEF"/>
    <w:rsid w:val="00BC5854"/>
    <w:rsid w:val="00BC6CE9"/>
    <w:rsid w:val="00BC7348"/>
    <w:rsid w:val="00C1156D"/>
    <w:rsid w:val="00C30B08"/>
    <w:rsid w:val="00C60163"/>
    <w:rsid w:val="00C8773A"/>
    <w:rsid w:val="00CE5BAD"/>
    <w:rsid w:val="00CF5B2F"/>
    <w:rsid w:val="00D01FCD"/>
    <w:rsid w:val="00D67FCC"/>
    <w:rsid w:val="00D83E6E"/>
    <w:rsid w:val="00E34EF4"/>
    <w:rsid w:val="00E353F3"/>
    <w:rsid w:val="00E51AD8"/>
    <w:rsid w:val="00EC28F4"/>
    <w:rsid w:val="00EE0F52"/>
    <w:rsid w:val="00EE78D4"/>
    <w:rsid w:val="00F152E2"/>
    <w:rsid w:val="00F26B32"/>
    <w:rsid w:val="00F32606"/>
    <w:rsid w:val="00F96464"/>
    <w:rsid w:val="00FD142D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6B5E6-B988-45EE-BB56-42D57F46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214A"/>
    <w:pPr>
      <w:ind w:left="720"/>
      <w:contextualSpacing/>
    </w:pPr>
  </w:style>
  <w:style w:type="character" w:styleId="Hipercze">
    <w:name w:val="Hyperlink"/>
    <w:semiHidden/>
    <w:unhideWhenUsed/>
    <w:rsid w:val="00656F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64"/>
  </w:style>
  <w:style w:type="paragraph" w:styleId="Stopka">
    <w:name w:val="footer"/>
    <w:basedOn w:val="Normalny"/>
    <w:link w:val="StopkaZnak"/>
    <w:uiPriority w:val="99"/>
    <w:unhideWhenUsed/>
    <w:rsid w:val="00F9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64"/>
  </w:style>
  <w:style w:type="paragraph" w:styleId="Tekstdymka">
    <w:name w:val="Balloon Text"/>
    <w:basedOn w:val="Normalny"/>
    <w:link w:val="TekstdymkaZnak"/>
    <w:uiPriority w:val="99"/>
    <w:semiHidden/>
    <w:unhideWhenUsed/>
    <w:rsid w:val="003C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21AD-A11B-4E48-BF48-8F8FF83B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5311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Jola</cp:lastModifiedBy>
  <cp:revision>2</cp:revision>
  <cp:lastPrinted>2017-10-19T12:28:00Z</cp:lastPrinted>
  <dcterms:created xsi:type="dcterms:W3CDTF">2017-10-20T06:44:00Z</dcterms:created>
  <dcterms:modified xsi:type="dcterms:W3CDTF">2017-10-20T06:44:00Z</dcterms:modified>
</cp:coreProperties>
</file>