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2891A" w14:textId="50C8CDC8" w:rsidR="007578DC" w:rsidRPr="007578DC" w:rsidRDefault="007578DC" w:rsidP="00434F96">
      <w:pPr>
        <w:pStyle w:val="Nagwek1"/>
        <w:spacing w:before="0"/>
        <w:jc w:val="right"/>
        <w:rPr>
          <w:color w:val="auto"/>
          <w:sz w:val="24"/>
          <w:szCs w:val="24"/>
        </w:rPr>
      </w:pPr>
      <w:r w:rsidRPr="007578DC">
        <w:rPr>
          <w:color w:val="auto"/>
          <w:sz w:val="24"/>
          <w:szCs w:val="24"/>
        </w:rPr>
        <w:t>Załącznik nr 1a</w:t>
      </w:r>
    </w:p>
    <w:p w14:paraId="2500701C" w14:textId="7ECBB7F6" w:rsidR="003A2F29" w:rsidRPr="007578DC" w:rsidRDefault="0099207B" w:rsidP="00434F96">
      <w:pPr>
        <w:pStyle w:val="Nagwek1"/>
        <w:spacing w:before="0"/>
        <w:rPr>
          <w:color w:val="auto"/>
          <w:sz w:val="28"/>
          <w:szCs w:val="28"/>
        </w:rPr>
      </w:pPr>
      <w:r w:rsidRPr="007578DC">
        <w:rPr>
          <w:color w:val="auto"/>
          <w:sz w:val="28"/>
          <w:szCs w:val="28"/>
        </w:rPr>
        <w:t>FORMULARZ OFERTOWY</w:t>
      </w:r>
    </w:p>
    <w:p w14:paraId="685D635B" w14:textId="77777777" w:rsidR="00BA3FAD" w:rsidRPr="007578DC" w:rsidRDefault="00BA3FAD" w:rsidP="00BA3FAD">
      <w:pPr>
        <w:rPr>
          <w:sz w:val="28"/>
          <w:szCs w:val="28"/>
        </w:rPr>
      </w:pPr>
    </w:p>
    <w:p w14:paraId="1EEEA8D6" w14:textId="79DB7C5B" w:rsidR="00062DB6" w:rsidRPr="007578DC" w:rsidRDefault="00222C42" w:rsidP="00062DB6">
      <w:pPr>
        <w:pStyle w:val="Nagwek2"/>
        <w:rPr>
          <w:color w:val="auto"/>
        </w:rPr>
      </w:pPr>
      <w:r w:rsidRPr="007578DC">
        <w:rPr>
          <w:color w:val="auto"/>
        </w:rPr>
        <w:t>Jednostka centralna</w:t>
      </w:r>
      <w:r w:rsidR="00062DB6" w:rsidRPr="007578DC">
        <w:rPr>
          <w:color w:val="auto"/>
        </w:rPr>
        <w:t xml:space="preserve"> – 3</w:t>
      </w:r>
      <w:r w:rsidR="002C7139" w:rsidRPr="007578DC">
        <w:rPr>
          <w:color w:val="auto"/>
        </w:rPr>
        <w:t>0</w:t>
      </w:r>
      <w:r w:rsidR="00062DB6" w:rsidRPr="007578DC">
        <w:rPr>
          <w:color w:val="auto"/>
        </w:rPr>
        <w:t xml:space="preserve"> sztuk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065"/>
        <w:gridCol w:w="6502"/>
      </w:tblGrid>
      <w:tr w:rsidR="00BA3FAD" w14:paraId="79DAFDFD" w14:textId="77777777" w:rsidTr="00062DB6">
        <w:tc>
          <w:tcPr>
            <w:tcW w:w="495" w:type="dxa"/>
          </w:tcPr>
          <w:p w14:paraId="15503367" w14:textId="6CD08482" w:rsidR="00BA3FAD" w:rsidRPr="0073334F" w:rsidRDefault="00BA3FAD" w:rsidP="00BA3FAD">
            <w:pPr>
              <w:rPr>
                <w:b/>
                <w:bCs/>
              </w:rPr>
            </w:pPr>
            <w:r w:rsidRPr="0073334F">
              <w:rPr>
                <w:b/>
                <w:bCs/>
              </w:rPr>
              <w:t>Lp.</w:t>
            </w:r>
          </w:p>
        </w:tc>
        <w:tc>
          <w:tcPr>
            <w:tcW w:w="2065" w:type="dxa"/>
          </w:tcPr>
          <w:p w14:paraId="40D0B296" w14:textId="514EC945" w:rsidR="00BA3FAD" w:rsidRPr="0073334F" w:rsidRDefault="00BA3FAD" w:rsidP="00BA3FAD">
            <w:pPr>
              <w:rPr>
                <w:b/>
                <w:bCs/>
              </w:rPr>
            </w:pPr>
            <w:r w:rsidRPr="0073334F">
              <w:rPr>
                <w:b/>
                <w:bCs/>
              </w:rPr>
              <w:t>Atrybut</w:t>
            </w:r>
          </w:p>
        </w:tc>
        <w:tc>
          <w:tcPr>
            <w:tcW w:w="6502" w:type="dxa"/>
          </w:tcPr>
          <w:p w14:paraId="215FF8DD" w14:textId="57D75548" w:rsidR="00BA3FAD" w:rsidRPr="0073334F" w:rsidRDefault="00BA3FAD" w:rsidP="00BA3FAD">
            <w:pPr>
              <w:rPr>
                <w:b/>
                <w:bCs/>
              </w:rPr>
            </w:pPr>
            <w:r>
              <w:rPr>
                <w:b/>
                <w:bCs/>
              </w:rPr>
              <w:t>Oferowane parametry urządzenia</w:t>
            </w:r>
          </w:p>
        </w:tc>
      </w:tr>
      <w:tr w:rsidR="009D4D17" w14:paraId="0F9DC187" w14:textId="77777777" w:rsidTr="00062DB6">
        <w:tc>
          <w:tcPr>
            <w:tcW w:w="495" w:type="dxa"/>
          </w:tcPr>
          <w:p w14:paraId="614ECC98" w14:textId="0208623C" w:rsidR="009D4D17" w:rsidRDefault="006130BD">
            <w:r>
              <w:t>1.</w:t>
            </w:r>
          </w:p>
        </w:tc>
        <w:tc>
          <w:tcPr>
            <w:tcW w:w="2065" w:type="dxa"/>
          </w:tcPr>
          <w:p w14:paraId="270BBC76" w14:textId="3CA47826" w:rsidR="009D4D17" w:rsidRDefault="00BA3FAD">
            <w:r>
              <w:t>Marka</w:t>
            </w:r>
            <w:r w:rsidR="0099207B">
              <w:t xml:space="preserve"> i model</w:t>
            </w:r>
          </w:p>
        </w:tc>
        <w:tc>
          <w:tcPr>
            <w:tcW w:w="6502" w:type="dxa"/>
          </w:tcPr>
          <w:p w14:paraId="52FAF3D3" w14:textId="77777777" w:rsidR="009D4D17" w:rsidRDefault="009D4D17"/>
          <w:p w14:paraId="0849BB29" w14:textId="627C3B47" w:rsidR="0099207B" w:rsidRDefault="0099207B"/>
        </w:tc>
      </w:tr>
      <w:tr w:rsidR="009D4D17" w14:paraId="59B9AD79" w14:textId="77777777" w:rsidTr="00062DB6">
        <w:tc>
          <w:tcPr>
            <w:tcW w:w="495" w:type="dxa"/>
          </w:tcPr>
          <w:p w14:paraId="32162346" w14:textId="0E33D061" w:rsidR="009D4D17" w:rsidRDefault="006130BD">
            <w:r>
              <w:t>2.</w:t>
            </w:r>
          </w:p>
        </w:tc>
        <w:tc>
          <w:tcPr>
            <w:tcW w:w="2065" w:type="dxa"/>
          </w:tcPr>
          <w:p w14:paraId="1653F5FF" w14:textId="2BA91A47" w:rsidR="009D4D17" w:rsidRDefault="0099207B">
            <w:r>
              <w:t>Obudowa</w:t>
            </w:r>
          </w:p>
        </w:tc>
        <w:tc>
          <w:tcPr>
            <w:tcW w:w="6502" w:type="dxa"/>
          </w:tcPr>
          <w:p w14:paraId="3A28A943" w14:textId="77777777" w:rsidR="00BE4123" w:rsidRDefault="00BE4123" w:rsidP="0099207B"/>
          <w:p w14:paraId="2E10E8A4" w14:textId="19826350" w:rsidR="0099207B" w:rsidRDefault="0099207B" w:rsidP="0099207B"/>
        </w:tc>
      </w:tr>
      <w:tr w:rsidR="0099207B" w14:paraId="1774EDFD" w14:textId="77777777" w:rsidTr="00062DB6">
        <w:tc>
          <w:tcPr>
            <w:tcW w:w="495" w:type="dxa"/>
          </w:tcPr>
          <w:p w14:paraId="7FADA197" w14:textId="14838417" w:rsidR="0099207B" w:rsidRDefault="0099207B" w:rsidP="0099207B">
            <w:r>
              <w:t>3.</w:t>
            </w:r>
          </w:p>
        </w:tc>
        <w:tc>
          <w:tcPr>
            <w:tcW w:w="2065" w:type="dxa"/>
          </w:tcPr>
          <w:p w14:paraId="431D276D" w14:textId="72AEB2F5" w:rsidR="0099207B" w:rsidRDefault="0099207B" w:rsidP="0099207B">
            <w:r>
              <w:t>Płyta główna</w:t>
            </w:r>
          </w:p>
        </w:tc>
        <w:tc>
          <w:tcPr>
            <w:tcW w:w="6502" w:type="dxa"/>
          </w:tcPr>
          <w:p w14:paraId="2F804466" w14:textId="77777777" w:rsidR="0099207B" w:rsidRDefault="0099207B" w:rsidP="0099207B"/>
          <w:p w14:paraId="507E46F4" w14:textId="33145EA9" w:rsidR="0099207B" w:rsidRDefault="0099207B" w:rsidP="0099207B"/>
        </w:tc>
      </w:tr>
      <w:tr w:rsidR="0099207B" w14:paraId="45364AF1" w14:textId="77777777" w:rsidTr="00062DB6">
        <w:tc>
          <w:tcPr>
            <w:tcW w:w="495" w:type="dxa"/>
          </w:tcPr>
          <w:p w14:paraId="4340E940" w14:textId="146F315D" w:rsidR="0099207B" w:rsidRDefault="0099207B" w:rsidP="0099207B">
            <w:r>
              <w:t>4.</w:t>
            </w:r>
          </w:p>
        </w:tc>
        <w:tc>
          <w:tcPr>
            <w:tcW w:w="2065" w:type="dxa"/>
          </w:tcPr>
          <w:p w14:paraId="2C41247A" w14:textId="6192C78A" w:rsidR="0099207B" w:rsidRDefault="0099207B" w:rsidP="0099207B">
            <w:r>
              <w:t>Procesor</w:t>
            </w:r>
          </w:p>
        </w:tc>
        <w:tc>
          <w:tcPr>
            <w:tcW w:w="6502" w:type="dxa"/>
          </w:tcPr>
          <w:p w14:paraId="65A708B1" w14:textId="77777777" w:rsidR="0099207B" w:rsidRDefault="0099207B" w:rsidP="0099207B"/>
          <w:p w14:paraId="5A212932" w14:textId="56FDE780" w:rsidR="0099207B" w:rsidRDefault="0099207B" w:rsidP="0099207B"/>
        </w:tc>
      </w:tr>
      <w:tr w:rsidR="0099207B" w14:paraId="7DA3FE25" w14:textId="77777777" w:rsidTr="00062DB6">
        <w:tc>
          <w:tcPr>
            <w:tcW w:w="495" w:type="dxa"/>
          </w:tcPr>
          <w:p w14:paraId="4EE5C8FB" w14:textId="08C56972" w:rsidR="0099207B" w:rsidRDefault="0099207B" w:rsidP="0099207B">
            <w:r>
              <w:t>5.</w:t>
            </w:r>
          </w:p>
        </w:tc>
        <w:tc>
          <w:tcPr>
            <w:tcW w:w="2065" w:type="dxa"/>
          </w:tcPr>
          <w:p w14:paraId="605C1F52" w14:textId="7FA0CAB4" w:rsidR="0099207B" w:rsidRDefault="0099207B" w:rsidP="0099207B">
            <w:r>
              <w:t>Pamięć operacyjna</w:t>
            </w:r>
          </w:p>
        </w:tc>
        <w:tc>
          <w:tcPr>
            <w:tcW w:w="6502" w:type="dxa"/>
          </w:tcPr>
          <w:p w14:paraId="1DBA7DB7" w14:textId="77777777" w:rsidR="0099207B" w:rsidRDefault="0099207B" w:rsidP="0099207B"/>
          <w:p w14:paraId="492A7A56" w14:textId="44F247D5" w:rsidR="0099207B" w:rsidRDefault="0099207B" w:rsidP="0099207B"/>
        </w:tc>
      </w:tr>
      <w:tr w:rsidR="0099207B" w14:paraId="4077F073" w14:textId="77777777" w:rsidTr="00062DB6">
        <w:tc>
          <w:tcPr>
            <w:tcW w:w="495" w:type="dxa"/>
          </w:tcPr>
          <w:p w14:paraId="1759C788" w14:textId="186AF7C8" w:rsidR="0099207B" w:rsidRDefault="0099207B" w:rsidP="0099207B">
            <w:r>
              <w:t>6.</w:t>
            </w:r>
          </w:p>
        </w:tc>
        <w:tc>
          <w:tcPr>
            <w:tcW w:w="2065" w:type="dxa"/>
          </w:tcPr>
          <w:p w14:paraId="6A486A12" w14:textId="6BA4A435" w:rsidR="0099207B" w:rsidRDefault="0099207B" w:rsidP="0099207B">
            <w:r>
              <w:t>Karta graficzna</w:t>
            </w:r>
          </w:p>
        </w:tc>
        <w:tc>
          <w:tcPr>
            <w:tcW w:w="6502" w:type="dxa"/>
          </w:tcPr>
          <w:p w14:paraId="35A0F5DA" w14:textId="77777777" w:rsidR="0099207B" w:rsidRDefault="0099207B" w:rsidP="0099207B"/>
          <w:p w14:paraId="771A212F" w14:textId="167585F6" w:rsidR="0099207B" w:rsidRDefault="0099207B" w:rsidP="0099207B"/>
        </w:tc>
      </w:tr>
      <w:tr w:rsidR="0099207B" w14:paraId="29886A87" w14:textId="77777777" w:rsidTr="00062DB6">
        <w:tc>
          <w:tcPr>
            <w:tcW w:w="495" w:type="dxa"/>
          </w:tcPr>
          <w:p w14:paraId="545046AA" w14:textId="5AB0846D" w:rsidR="0099207B" w:rsidRDefault="0099207B" w:rsidP="0099207B">
            <w:r>
              <w:t>7.</w:t>
            </w:r>
          </w:p>
        </w:tc>
        <w:tc>
          <w:tcPr>
            <w:tcW w:w="2065" w:type="dxa"/>
          </w:tcPr>
          <w:p w14:paraId="26B3CE43" w14:textId="63F9CFD4" w:rsidR="0099207B" w:rsidRDefault="0099207B" w:rsidP="0099207B">
            <w:r>
              <w:t>Pamięć masowa</w:t>
            </w:r>
          </w:p>
        </w:tc>
        <w:tc>
          <w:tcPr>
            <w:tcW w:w="6502" w:type="dxa"/>
          </w:tcPr>
          <w:p w14:paraId="7A3A744B" w14:textId="77777777" w:rsidR="0099207B" w:rsidRDefault="0099207B" w:rsidP="0099207B"/>
          <w:p w14:paraId="5AFCA665" w14:textId="01A6E20B" w:rsidR="0099207B" w:rsidRDefault="0099207B" w:rsidP="0099207B"/>
        </w:tc>
      </w:tr>
      <w:tr w:rsidR="0099207B" w14:paraId="75CF846C" w14:textId="77777777" w:rsidTr="00062DB6">
        <w:tc>
          <w:tcPr>
            <w:tcW w:w="495" w:type="dxa"/>
          </w:tcPr>
          <w:p w14:paraId="2D891818" w14:textId="40D54275" w:rsidR="0099207B" w:rsidRDefault="0099207B" w:rsidP="0099207B">
            <w:r>
              <w:t>8.</w:t>
            </w:r>
          </w:p>
        </w:tc>
        <w:tc>
          <w:tcPr>
            <w:tcW w:w="2065" w:type="dxa"/>
          </w:tcPr>
          <w:p w14:paraId="7F6E24EF" w14:textId="7F859F21" w:rsidR="0099207B" w:rsidRDefault="0099207B" w:rsidP="0099207B">
            <w:r>
              <w:t>Zasilacz</w:t>
            </w:r>
          </w:p>
        </w:tc>
        <w:tc>
          <w:tcPr>
            <w:tcW w:w="6502" w:type="dxa"/>
          </w:tcPr>
          <w:p w14:paraId="737AC846" w14:textId="77777777" w:rsidR="0099207B" w:rsidRDefault="0099207B" w:rsidP="0099207B"/>
          <w:p w14:paraId="3F8BEB52" w14:textId="7B046A9B" w:rsidR="0099207B" w:rsidRDefault="0099207B" w:rsidP="0099207B"/>
        </w:tc>
      </w:tr>
      <w:tr w:rsidR="00BA3FAD" w14:paraId="173AF77E" w14:textId="77777777" w:rsidTr="00062DB6">
        <w:tc>
          <w:tcPr>
            <w:tcW w:w="495" w:type="dxa"/>
          </w:tcPr>
          <w:p w14:paraId="563CE47B" w14:textId="0D8531E8" w:rsidR="00BA3FAD" w:rsidRDefault="00BA3FAD" w:rsidP="0099207B">
            <w:r>
              <w:t>9.</w:t>
            </w:r>
          </w:p>
        </w:tc>
        <w:tc>
          <w:tcPr>
            <w:tcW w:w="2065" w:type="dxa"/>
          </w:tcPr>
          <w:p w14:paraId="79162284" w14:textId="265D4BE6" w:rsidR="00BA3FAD" w:rsidRDefault="00BA3FAD" w:rsidP="0099207B">
            <w:r>
              <w:t>Poziom hałasu</w:t>
            </w:r>
          </w:p>
        </w:tc>
        <w:tc>
          <w:tcPr>
            <w:tcW w:w="6502" w:type="dxa"/>
          </w:tcPr>
          <w:p w14:paraId="58E00CF1" w14:textId="77777777" w:rsidR="00BA3FAD" w:rsidRDefault="00BA3FAD" w:rsidP="0099207B"/>
          <w:p w14:paraId="61370801" w14:textId="6F66E159" w:rsidR="00BA3FAD" w:rsidRDefault="00BA3FAD" w:rsidP="0099207B"/>
        </w:tc>
      </w:tr>
      <w:tr w:rsidR="0099207B" w14:paraId="7AABC1DE" w14:textId="77777777" w:rsidTr="00062DB6">
        <w:tc>
          <w:tcPr>
            <w:tcW w:w="495" w:type="dxa"/>
          </w:tcPr>
          <w:p w14:paraId="1D83058C" w14:textId="3D8FD6FD" w:rsidR="0099207B" w:rsidRDefault="00BA3FAD" w:rsidP="0099207B">
            <w:r>
              <w:t>10.</w:t>
            </w:r>
          </w:p>
        </w:tc>
        <w:tc>
          <w:tcPr>
            <w:tcW w:w="2065" w:type="dxa"/>
          </w:tcPr>
          <w:p w14:paraId="467889FA" w14:textId="481E8847" w:rsidR="0099207B" w:rsidRDefault="0099207B" w:rsidP="0099207B">
            <w:r>
              <w:t>Dodatkowe informacje</w:t>
            </w:r>
          </w:p>
        </w:tc>
        <w:tc>
          <w:tcPr>
            <w:tcW w:w="6502" w:type="dxa"/>
          </w:tcPr>
          <w:p w14:paraId="0506C68F" w14:textId="77777777" w:rsidR="0099207B" w:rsidRDefault="0099207B" w:rsidP="0099207B"/>
          <w:p w14:paraId="1952058D" w14:textId="6F1B4A85" w:rsidR="0099207B" w:rsidRDefault="0099207B" w:rsidP="0099207B"/>
        </w:tc>
      </w:tr>
    </w:tbl>
    <w:p w14:paraId="38FB8D0D" w14:textId="77777777" w:rsidR="00062DB6" w:rsidRDefault="00062DB6" w:rsidP="00062DB6"/>
    <w:p w14:paraId="5C7F5F58" w14:textId="1B901684" w:rsidR="00062DB6" w:rsidRPr="007578DC" w:rsidRDefault="00062DB6" w:rsidP="00062DB6">
      <w:pPr>
        <w:pStyle w:val="Nagwek2"/>
        <w:rPr>
          <w:color w:val="auto"/>
        </w:rPr>
      </w:pPr>
      <w:r w:rsidRPr="007578DC">
        <w:rPr>
          <w:color w:val="auto"/>
        </w:rPr>
        <w:t>Oprogramowanie – 30 sztuk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065"/>
        <w:gridCol w:w="6502"/>
      </w:tblGrid>
      <w:tr w:rsidR="00062DB6" w14:paraId="05BD51A3" w14:textId="77777777" w:rsidTr="00A849B4">
        <w:tc>
          <w:tcPr>
            <w:tcW w:w="495" w:type="dxa"/>
          </w:tcPr>
          <w:p w14:paraId="1D7991FB" w14:textId="77777777" w:rsidR="00062DB6" w:rsidRPr="0073334F" w:rsidRDefault="00062DB6" w:rsidP="00A849B4">
            <w:pPr>
              <w:rPr>
                <w:b/>
                <w:bCs/>
              </w:rPr>
            </w:pPr>
            <w:r w:rsidRPr="0073334F">
              <w:rPr>
                <w:b/>
                <w:bCs/>
              </w:rPr>
              <w:t>Lp.</w:t>
            </w:r>
          </w:p>
        </w:tc>
        <w:tc>
          <w:tcPr>
            <w:tcW w:w="2065" w:type="dxa"/>
          </w:tcPr>
          <w:p w14:paraId="5BE209F2" w14:textId="77777777" w:rsidR="00062DB6" w:rsidRPr="0073334F" w:rsidRDefault="00062DB6" w:rsidP="00A849B4">
            <w:pPr>
              <w:rPr>
                <w:b/>
                <w:bCs/>
              </w:rPr>
            </w:pPr>
            <w:r w:rsidRPr="0073334F">
              <w:rPr>
                <w:b/>
                <w:bCs/>
              </w:rPr>
              <w:t>Atrybut</w:t>
            </w:r>
          </w:p>
        </w:tc>
        <w:tc>
          <w:tcPr>
            <w:tcW w:w="6502" w:type="dxa"/>
          </w:tcPr>
          <w:p w14:paraId="09A478DC" w14:textId="75DDEE58" w:rsidR="00062DB6" w:rsidRPr="0073334F" w:rsidRDefault="0099207B" w:rsidP="00A849B4">
            <w:pPr>
              <w:rPr>
                <w:b/>
                <w:bCs/>
              </w:rPr>
            </w:pPr>
            <w:r>
              <w:rPr>
                <w:b/>
                <w:bCs/>
              </w:rPr>
              <w:t>Oferowane oprogramowanie</w:t>
            </w:r>
          </w:p>
        </w:tc>
      </w:tr>
      <w:tr w:rsidR="00062DB6" w14:paraId="11163715" w14:textId="77777777" w:rsidTr="00A849B4">
        <w:tc>
          <w:tcPr>
            <w:tcW w:w="495" w:type="dxa"/>
          </w:tcPr>
          <w:p w14:paraId="4AF19927" w14:textId="77777777" w:rsidR="00062DB6" w:rsidRDefault="00062DB6" w:rsidP="00A849B4">
            <w:r>
              <w:t>1.</w:t>
            </w:r>
          </w:p>
        </w:tc>
        <w:tc>
          <w:tcPr>
            <w:tcW w:w="2065" w:type="dxa"/>
          </w:tcPr>
          <w:p w14:paraId="318D5D30" w14:textId="562A5614" w:rsidR="00062DB6" w:rsidRDefault="00062DB6" w:rsidP="00A849B4">
            <w:r>
              <w:t>System operacyjny</w:t>
            </w:r>
          </w:p>
        </w:tc>
        <w:tc>
          <w:tcPr>
            <w:tcW w:w="6502" w:type="dxa"/>
          </w:tcPr>
          <w:p w14:paraId="4851CF70" w14:textId="77777777" w:rsidR="00062DB6" w:rsidRDefault="00062DB6" w:rsidP="00A849B4"/>
          <w:p w14:paraId="173CC31F" w14:textId="27000F25" w:rsidR="0099207B" w:rsidRDefault="0099207B" w:rsidP="00A849B4"/>
        </w:tc>
      </w:tr>
      <w:tr w:rsidR="00062DB6" w14:paraId="62EFF9EB" w14:textId="77777777" w:rsidTr="00A849B4">
        <w:tc>
          <w:tcPr>
            <w:tcW w:w="495" w:type="dxa"/>
          </w:tcPr>
          <w:p w14:paraId="1C4BEAA9" w14:textId="77777777" w:rsidR="00062DB6" w:rsidRDefault="00062DB6" w:rsidP="00A849B4">
            <w:r>
              <w:t>2.</w:t>
            </w:r>
          </w:p>
        </w:tc>
        <w:tc>
          <w:tcPr>
            <w:tcW w:w="2065" w:type="dxa"/>
          </w:tcPr>
          <w:p w14:paraId="27761A8E" w14:textId="72991E52" w:rsidR="00062DB6" w:rsidRDefault="00062DB6" w:rsidP="00A849B4">
            <w:r>
              <w:t>Pakiet biurowy</w:t>
            </w:r>
          </w:p>
        </w:tc>
        <w:tc>
          <w:tcPr>
            <w:tcW w:w="6502" w:type="dxa"/>
          </w:tcPr>
          <w:p w14:paraId="7C07B64E" w14:textId="77777777" w:rsidR="00062DB6" w:rsidRDefault="00062DB6" w:rsidP="00062DB6">
            <w:pPr>
              <w:rPr>
                <w:color w:val="00B0F0"/>
              </w:rPr>
            </w:pPr>
          </w:p>
          <w:p w14:paraId="37D78AAE" w14:textId="058FE318" w:rsidR="0099207B" w:rsidRPr="00F20E9F" w:rsidRDefault="0099207B" w:rsidP="00062DB6">
            <w:pPr>
              <w:rPr>
                <w:color w:val="00B0F0"/>
              </w:rPr>
            </w:pPr>
          </w:p>
        </w:tc>
        <w:bookmarkStart w:id="0" w:name="_GoBack"/>
        <w:bookmarkEnd w:id="0"/>
      </w:tr>
    </w:tbl>
    <w:p w14:paraId="45612846" w14:textId="572878BE" w:rsidR="009D4D17" w:rsidRDefault="009D4D17"/>
    <w:p w14:paraId="2D789359" w14:textId="68B30E2B" w:rsidR="00325CBB" w:rsidRPr="007578DC" w:rsidRDefault="00325CBB" w:rsidP="00325CBB">
      <w:pPr>
        <w:pStyle w:val="Nagwek2"/>
        <w:rPr>
          <w:color w:val="auto"/>
        </w:rPr>
      </w:pPr>
      <w:r w:rsidRPr="007578DC">
        <w:rPr>
          <w:color w:val="auto"/>
        </w:rPr>
        <w:t>Urządzenia wskazujące – 30 sztuk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065"/>
        <w:gridCol w:w="6502"/>
      </w:tblGrid>
      <w:tr w:rsidR="00325CBB" w14:paraId="29CFF126" w14:textId="77777777" w:rsidTr="00A849B4">
        <w:tc>
          <w:tcPr>
            <w:tcW w:w="495" w:type="dxa"/>
          </w:tcPr>
          <w:p w14:paraId="05B99335" w14:textId="77777777" w:rsidR="00325CBB" w:rsidRPr="0073334F" w:rsidRDefault="00325CBB" w:rsidP="00A849B4">
            <w:pPr>
              <w:rPr>
                <w:b/>
                <w:bCs/>
              </w:rPr>
            </w:pPr>
            <w:r w:rsidRPr="0073334F">
              <w:rPr>
                <w:b/>
                <w:bCs/>
              </w:rPr>
              <w:t>Lp.</w:t>
            </w:r>
          </w:p>
        </w:tc>
        <w:tc>
          <w:tcPr>
            <w:tcW w:w="2065" w:type="dxa"/>
          </w:tcPr>
          <w:p w14:paraId="3B510284" w14:textId="77777777" w:rsidR="00325CBB" w:rsidRPr="0073334F" w:rsidRDefault="00325CBB" w:rsidP="00A849B4">
            <w:pPr>
              <w:rPr>
                <w:b/>
                <w:bCs/>
              </w:rPr>
            </w:pPr>
            <w:r w:rsidRPr="0073334F">
              <w:rPr>
                <w:b/>
                <w:bCs/>
              </w:rPr>
              <w:t>Atrybut</w:t>
            </w:r>
          </w:p>
        </w:tc>
        <w:tc>
          <w:tcPr>
            <w:tcW w:w="6502" w:type="dxa"/>
          </w:tcPr>
          <w:p w14:paraId="2DDA4684" w14:textId="72FD0316" w:rsidR="00325CBB" w:rsidRPr="0073334F" w:rsidRDefault="0099207B" w:rsidP="00A849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Oferowane </w:t>
            </w:r>
            <w:r w:rsidR="00434F96">
              <w:rPr>
                <w:b/>
                <w:bCs/>
              </w:rPr>
              <w:t xml:space="preserve">parametry </w:t>
            </w:r>
            <w:r>
              <w:rPr>
                <w:b/>
                <w:bCs/>
              </w:rPr>
              <w:t>urządzenia</w:t>
            </w:r>
          </w:p>
        </w:tc>
      </w:tr>
      <w:tr w:rsidR="00325CBB" w14:paraId="4973CA82" w14:textId="77777777" w:rsidTr="00A849B4">
        <w:tc>
          <w:tcPr>
            <w:tcW w:w="495" w:type="dxa"/>
          </w:tcPr>
          <w:p w14:paraId="29630550" w14:textId="77777777" w:rsidR="00325CBB" w:rsidRDefault="00325CBB" w:rsidP="00A849B4">
            <w:r>
              <w:t>1.</w:t>
            </w:r>
          </w:p>
        </w:tc>
        <w:tc>
          <w:tcPr>
            <w:tcW w:w="2065" w:type="dxa"/>
          </w:tcPr>
          <w:p w14:paraId="56CFA4FA" w14:textId="0AF7D596" w:rsidR="00325CBB" w:rsidRDefault="00721C01" w:rsidP="00A849B4">
            <w:r>
              <w:t>Mysz</w:t>
            </w:r>
          </w:p>
        </w:tc>
        <w:tc>
          <w:tcPr>
            <w:tcW w:w="6502" w:type="dxa"/>
          </w:tcPr>
          <w:p w14:paraId="0E65400F" w14:textId="77777777" w:rsidR="00721C01" w:rsidRDefault="00721C01" w:rsidP="0099207B"/>
          <w:p w14:paraId="76F8FFA1" w14:textId="0AA8F254" w:rsidR="0099207B" w:rsidRDefault="0099207B" w:rsidP="0099207B"/>
        </w:tc>
      </w:tr>
      <w:tr w:rsidR="00325CBB" w14:paraId="73FE37ED" w14:textId="77777777" w:rsidTr="00A849B4">
        <w:tc>
          <w:tcPr>
            <w:tcW w:w="495" w:type="dxa"/>
          </w:tcPr>
          <w:p w14:paraId="7A2CC35A" w14:textId="77777777" w:rsidR="00325CBB" w:rsidRDefault="00325CBB" w:rsidP="00A849B4">
            <w:r>
              <w:t>2.</w:t>
            </w:r>
          </w:p>
        </w:tc>
        <w:tc>
          <w:tcPr>
            <w:tcW w:w="2065" w:type="dxa"/>
          </w:tcPr>
          <w:p w14:paraId="224F43A4" w14:textId="66BA0FAA" w:rsidR="00325CBB" w:rsidRDefault="00721C01" w:rsidP="00A849B4">
            <w:r>
              <w:t>Klawiatura</w:t>
            </w:r>
          </w:p>
        </w:tc>
        <w:tc>
          <w:tcPr>
            <w:tcW w:w="6502" w:type="dxa"/>
          </w:tcPr>
          <w:p w14:paraId="0DEA23FD" w14:textId="77777777" w:rsidR="00721C01" w:rsidRDefault="00721C01" w:rsidP="0099207B"/>
          <w:p w14:paraId="55E2AC70" w14:textId="2870E411" w:rsidR="0099207B" w:rsidRDefault="0099207B" w:rsidP="0099207B"/>
        </w:tc>
      </w:tr>
    </w:tbl>
    <w:p w14:paraId="7EE0D705" w14:textId="77777777" w:rsidR="00325CBB" w:rsidRDefault="00325CBB" w:rsidP="00325CBB"/>
    <w:p w14:paraId="12A5DC5F" w14:textId="0BE573B6" w:rsidR="00325CBB" w:rsidRPr="007578DC" w:rsidRDefault="00325CBB" w:rsidP="00325CBB">
      <w:pPr>
        <w:pStyle w:val="Nagwek2"/>
        <w:rPr>
          <w:color w:val="auto"/>
        </w:rPr>
      </w:pPr>
      <w:r w:rsidRPr="007578DC">
        <w:rPr>
          <w:color w:val="auto"/>
        </w:rPr>
        <w:t xml:space="preserve">Monitor </w:t>
      </w:r>
      <w:r w:rsidR="00614CE0" w:rsidRPr="007578DC">
        <w:rPr>
          <w:color w:val="auto"/>
        </w:rPr>
        <w:t xml:space="preserve">ciekłokrystaliczny (LCD) </w:t>
      </w:r>
      <w:r w:rsidRPr="007578DC">
        <w:rPr>
          <w:color w:val="auto"/>
        </w:rPr>
        <w:t>– 30 sztuk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065"/>
        <w:gridCol w:w="6502"/>
      </w:tblGrid>
      <w:tr w:rsidR="00BA3FAD" w14:paraId="6A96A372" w14:textId="77777777" w:rsidTr="00A849B4">
        <w:tc>
          <w:tcPr>
            <w:tcW w:w="495" w:type="dxa"/>
          </w:tcPr>
          <w:p w14:paraId="0003DE3D" w14:textId="77777777" w:rsidR="00BA3FAD" w:rsidRPr="0073334F" w:rsidRDefault="00BA3FAD" w:rsidP="00BA3FAD">
            <w:pPr>
              <w:rPr>
                <w:b/>
                <w:bCs/>
              </w:rPr>
            </w:pPr>
            <w:r w:rsidRPr="0073334F">
              <w:rPr>
                <w:b/>
                <w:bCs/>
              </w:rPr>
              <w:t>Lp.</w:t>
            </w:r>
          </w:p>
        </w:tc>
        <w:tc>
          <w:tcPr>
            <w:tcW w:w="2065" w:type="dxa"/>
          </w:tcPr>
          <w:p w14:paraId="2F7186B4" w14:textId="77777777" w:rsidR="00BA3FAD" w:rsidRPr="0073334F" w:rsidRDefault="00BA3FAD" w:rsidP="00BA3FAD">
            <w:pPr>
              <w:rPr>
                <w:b/>
                <w:bCs/>
              </w:rPr>
            </w:pPr>
            <w:r w:rsidRPr="0073334F">
              <w:rPr>
                <w:b/>
                <w:bCs/>
              </w:rPr>
              <w:t>Atrybut</w:t>
            </w:r>
          </w:p>
        </w:tc>
        <w:tc>
          <w:tcPr>
            <w:tcW w:w="6502" w:type="dxa"/>
          </w:tcPr>
          <w:p w14:paraId="3149783E" w14:textId="1C2547AA" w:rsidR="00BA3FAD" w:rsidRPr="0073334F" w:rsidRDefault="00BA3FAD" w:rsidP="00BA3FAD">
            <w:pPr>
              <w:rPr>
                <w:b/>
                <w:bCs/>
              </w:rPr>
            </w:pPr>
            <w:r>
              <w:rPr>
                <w:b/>
                <w:bCs/>
              </w:rPr>
              <w:t>Oferowane parametry urządzenia</w:t>
            </w:r>
          </w:p>
        </w:tc>
      </w:tr>
      <w:tr w:rsidR="00BA3FAD" w14:paraId="09565EA8" w14:textId="77777777" w:rsidTr="00A849B4">
        <w:tc>
          <w:tcPr>
            <w:tcW w:w="495" w:type="dxa"/>
          </w:tcPr>
          <w:p w14:paraId="7C00B860" w14:textId="1A4082AF" w:rsidR="00BA3FAD" w:rsidRDefault="00BA3FAD" w:rsidP="00BA3FAD">
            <w:r>
              <w:t>1.</w:t>
            </w:r>
          </w:p>
        </w:tc>
        <w:tc>
          <w:tcPr>
            <w:tcW w:w="2065" w:type="dxa"/>
          </w:tcPr>
          <w:p w14:paraId="42AE34DC" w14:textId="733DA46E" w:rsidR="00BA3FAD" w:rsidRDefault="00BA3FAD" w:rsidP="00BA3FAD">
            <w:r>
              <w:t>Marka i model</w:t>
            </w:r>
          </w:p>
        </w:tc>
        <w:tc>
          <w:tcPr>
            <w:tcW w:w="6502" w:type="dxa"/>
          </w:tcPr>
          <w:p w14:paraId="4145C946" w14:textId="77777777" w:rsidR="00BA3FAD" w:rsidRDefault="00BA3FAD" w:rsidP="00BA3FAD"/>
          <w:p w14:paraId="302EAAAC" w14:textId="0CA2167F" w:rsidR="00BA3FAD" w:rsidRDefault="00BA3FAD" w:rsidP="00BA3FAD"/>
        </w:tc>
      </w:tr>
      <w:tr w:rsidR="00BA3FAD" w14:paraId="6A42928F" w14:textId="77777777" w:rsidTr="00A849B4">
        <w:tc>
          <w:tcPr>
            <w:tcW w:w="495" w:type="dxa"/>
          </w:tcPr>
          <w:p w14:paraId="30094876" w14:textId="37E24313" w:rsidR="00BA3FAD" w:rsidRDefault="00BA3FAD" w:rsidP="00BA3FAD">
            <w:r>
              <w:t>2.</w:t>
            </w:r>
          </w:p>
        </w:tc>
        <w:tc>
          <w:tcPr>
            <w:tcW w:w="2065" w:type="dxa"/>
          </w:tcPr>
          <w:p w14:paraId="6F2D9235" w14:textId="5F1B05EF" w:rsidR="00BA3FAD" w:rsidRDefault="00BA3FAD" w:rsidP="00BA3FAD">
            <w:r>
              <w:t>Typ wyświetlacza</w:t>
            </w:r>
          </w:p>
        </w:tc>
        <w:tc>
          <w:tcPr>
            <w:tcW w:w="6502" w:type="dxa"/>
          </w:tcPr>
          <w:p w14:paraId="7A9415EF" w14:textId="77777777" w:rsidR="00BA3FAD" w:rsidRDefault="00BA3FAD" w:rsidP="00BA3FAD"/>
          <w:p w14:paraId="424EF610" w14:textId="063356C2" w:rsidR="00BA3FAD" w:rsidRDefault="00BA3FAD" w:rsidP="00BA3FAD"/>
        </w:tc>
      </w:tr>
      <w:tr w:rsidR="00BA3FAD" w14:paraId="0988B26E" w14:textId="77777777" w:rsidTr="00A849B4">
        <w:tc>
          <w:tcPr>
            <w:tcW w:w="495" w:type="dxa"/>
          </w:tcPr>
          <w:p w14:paraId="16FD747C" w14:textId="7E33FF06" w:rsidR="00BA3FAD" w:rsidRDefault="00BA3FAD" w:rsidP="00BA3FAD">
            <w:r>
              <w:t>3.</w:t>
            </w:r>
          </w:p>
        </w:tc>
        <w:tc>
          <w:tcPr>
            <w:tcW w:w="2065" w:type="dxa"/>
          </w:tcPr>
          <w:p w14:paraId="146A682E" w14:textId="2EF44D81" w:rsidR="00BA3FAD" w:rsidRDefault="00BA3FAD" w:rsidP="00BA3FAD">
            <w:r>
              <w:t>Obszar aktywny</w:t>
            </w:r>
          </w:p>
        </w:tc>
        <w:tc>
          <w:tcPr>
            <w:tcW w:w="6502" w:type="dxa"/>
          </w:tcPr>
          <w:p w14:paraId="7406115C" w14:textId="77777777" w:rsidR="00BA3FAD" w:rsidRDefault="00BA3FAD" w:rsidP="00BA3FAD"/>
          <w:p w14:paraId="512B69DA" w14:textId="1E1A5A47" w:rsidR="00BA3FAD" w:rsidRDefault="00BA3FAD" w:rsidP="00BA3FAD"/>
        </w:tc>
      </w:tr>
      <w:tr w:rsidR="00BA3FAD" w14:paraId="5224CA1A" w14:textId="77777777" w:rsidTr="00A849B4">
        <w:tc>
          <w:tcPr>
            <w:tcW w:w="495" w:type="dxa"/>
          </w:tcPr>
          <w:p w14:paraId="6B4C0811" w14:textId="2BCB8231" w:rsidR="00BA3FAD" w:rsidRDefault="00BA3FAD" w:rsidP="00BA3FAD">
            <w:r>
              <w:lastRenderedPageBreak/>
              <w:t>4.</w:t>
            </w:r>
          </w:p>
        </w:tc>
        <w:tc>
          <w:tcPr>
            <w:tcW w:w="2065" w:type="dxa"/>
          </w:tcPr>
          <w:p w14:paraId="5EDE5FC5" w14:textId="0ACE703D" w:rsidR="00BA3FAD" w:rsidRDefault="00BA3FAD" w:rsidP="00BA3FAD">
            <w:r>
              <w:t>Kontrast</w:t>
            </w:r>
          </w:p>
        </w:tc>
        <w:tc>
          <w:tcPr>
            <w:tcW w:w="6502" w:type="dxa"/>
          </w:tcPr>
          <w:p w14:paraId="2C997165" w14:textId="77777777" w:rsidR="00BA3FAD" w:rsidRDefault="00BA3FAD" w:rsidP="00BA3FAD"/>
          <w:p w14:paraId="140D027A" w14:textId="27D4DFC6" w:rsidR="00BA3FAD" w:rsidRDefault="00BA3FAD" w:rsidP="00BA3FAD"/>
        </w:tc>
      </w:tr>
      <w:tr w:rsidR="00BA3FAD" w14:paraId="76359472" w14:textId="77777777" w:rsidTr="00A849B4">
        <w:tc>
          <w:tcPr>
            <w:tcW w:w="495" w:type="dxa"/>
          </w:tcPr>
          <w:p w14:paraId="53E66F3D" w14:textId="394E52C4" w:rsidR="00BA3FAD" w:rsidRDefault="00BA3FAD" w:rsidP="00BA3FAD">
            <w:r>
              <w:t>5.</w:t>
            </w:r>
          </w:p>
        </w:tc>
        <w:tc>
          <w:tcPr>
            <w:tcW w:w="2065" w:type="dxa"/>
          </w:tcPr>
          <w:p w14:paraId="4A464862" w14:textId="0B9A960F" w:rsidR="00BA3FAD" w:rsidRDefault="00BA3FAD" w:rsidP="00BA3FAD">
            <w:r>
              <w:t>Jasność</w:t>
            </w:r>
          </w:p>
        </w:tc>
        <w:tc>
          <w:tcPr>
            <w:tcW w:w="6502" w:type="dxa"/>
          </w:tcPr>
          <w:p w14:paraId="328452AA" w14:textId="77777777" w:rsidR="00BA3FAD" w:rsidRDefault="00BA3FAD" w:rsidP="00BA3FAD"/>
          <w:p w14:paraId="0553AD8C" w14:textId="159FE797" w:rsidR="00BA3FAD" w:rsidRDefault="00BA3FAD" w:rsidP="00BA3FAD"/>
        </w:tc>
      </w:tr>
      <w:tr w:rsidR="00BA3FAD" w14:paraId="62DE6731" w14:textId="77777777" w:rsidTr="00A849B4">
        <w:tc>
          <w:tcPr>
            <w:tcW w:w="495" w:type="dxa"/>
          </w:tcPr>
          <w:p w14:paraId="3E82BCEA" w14:textId="0CC9EF31" w:rsidR="00BA3FAD" w:rsidRDefault="00BA3FAD" w:rsidP="00BA3FAD">
            <w:r>
              <w:t>6.</w:t>
            </w:r>
          </w:p>
        </w:tc>
        <w:tc>
          <w:tcPr>
            <w:tcW w:w="2065" w:type="dxa"/>
          </w:tcPr>
          <w:p w14:paraId="389638F2" w14:textId="6B84DA80" w:rsidR="00BA3FAD" w:rsidRDefault="00BA3FAD" w:rsidP="00BA3FAD">
            <w:r>
              <w:t>Czas reakcji</w:t>
            </w:r>
          </w:p>
        </w:tc>
        <w:tc>
          <w:tcPr>
            <w:tcW w:w="6502" w:type="dxa"/>
          </w:tcPr>
          <w:p w14:paraId="2634B493" w14:textId="77777777" w:rsidR="00BA3FAD" w:rsidRDefault="00BA3FAD" w:rsidP="00BA3FAD"/>
          <w:p w14:paraId="761370E1" w14:textId="2ECDBF68" w:rsidR="00BA3FAD" w:rsidRDefault="00BA3FAD" w:rsidP="00BA3FAD"/>
        </w:tc>
      </w:tr>
      <w:tr w:rsidR="00BA3FAD" w14:paraId="293308AF" w14:textId="77777777" w:rsidTr="00A849B4">
        <w:tc>
          <w:tcPr>
            <w:tcW w:w="495" w:type="dxa"/>
          </w:tcPr>
          <w:p w14:paraId="6972AAB1" w14:textId="39E9D0F1" w:rsidR="00BA3FAD" w:rsidRDefault="00BA3FAD" w:rsidP="00BA3FAD">
            <w:r>
              <w:t>7.</w:t>
            </w:r>
          </w:p>
        </w:tc>
        <w:tc>
          <w:tcPr>
            <w:tcW w:w="2065" w:type="dxa"/>
          </w:tcPr>
          <w:p w14:paraId="6F0B3445" w14:textId="6D89ABB9" w:rsidR="00BA3FAD" w:rsidRDefault="00BA3FAD" w:rsidP="00BA3FAD">
            <w:r>
              <w:t>Rozdzielczość podstawowa</w:t>
            </w:r>
          </w:p>
        </w:tc>
        <w:tc>
          <w:tcPr>
            <w:tcW w:w="6502" w:type="dxa"/>
          </w:tcPr>
          <w:p w14:paraId="1BE13175" w14:textId="4F00434B" w:rsidR="00BA3FAD" w:rsidRDefault="00BA3FAD" w:rsidP="00BA3FAD"/>
        </w:tc>
      </w:tr>
      <w:tr w:rsidR="00BA3FAD" w14:paraId="1E0CEFCC" w14:textId="77777777" w:rsidTr="00A849B4">
        <w:tc>
          <w:tcPr>
            <w:tcW w:w="495" w:type="dxa"/>
          </w:tcPr>
          <w:p w14:paraId="0E8969FD" w14:textId="5A01727C" w:rsidR="00BA3FAD" w:rsidRDefault="00BA3FAD" w:rsidP="00BA3FAD">
            <w:r>
              <w:t>8.</w:t>
            </w:r>
          </w:p>
        </w:tc>
        <w:tc>
          <w:tcPr>
            <w:tcW w:w="2065" w:type="dxa"/>
          </w:tcPr>
          <w:p w14:paraId="48B3CA7A" w14:textId="7EC11D79" w:rsidR="00BA3FAD" w:rsidRDefault="00BA3FAD" w:rsidP="00BA3FAD">
            <w:r>
              <w:t>Głośniki</w:t>
            </w:r>
          </w:p>
        </w:tc>
        <w:tc>
          <w:tcPr>
            <w:tcW w:w="6502" w:type="dxa"/>
          </w:tcPr>
          <w:p w14:paraId="51C2B098" w14:textId="77777777" w:rsidR="00BA3FAD" w:rsidRDefault="00BA3FAD" w:rsidP="00BA3FAD"/>
          <w:p w14:paraId="346B93AC" w14:textId="51B96E20" w:rsidR="00BA3FAD" w:rsidRDefault="00BA3FAD" w:rsidP="00BA3FAD"/>
        </w:tc>
      </w:tr>
      <w:tr w:rsidR="00BA3FAD" w14:paraId="47C766E7" w14:textId="77777777" w:rsidTr="00A849B4">
        <w:tc>
          <w:tcPr>
            <w:tcW w:w="495" w:type="dxa"/>
          </w:tcPr>
          <w:p w14:paraId="44C4B4FB" w14:textId="6ADB46E4" w:rsidR="00BA3FAD" w:rsidRDefault="00BA3FAD" w:rsidP="00BA3FAD">
            <w:r>
              <w:t>9.</w:t>
            </w:r>
          </w:p>
        </w:tc>
        <w:tc>
          <w:tcPr>
            <w:tcW w:w="2065" w:type="dxa"/>
          </w:tcPr>
          <w:p w14:paraId="495FE882" w14:textId="130E68BF" w:rsidR="00BA3FAD" w:rsidRDefault="00BA3FAD" w:rsidP="00BA3FAD">
            <w:r>
              <w:t>Dodatkowe informacje</w:t>
            </w:r>
          </w:p>
        </w:tc>
        <w:tc>
          <w:tcPr>
            <w:tcW w:w="6502" w:type="dxa"/>
          </w:tcPr>
          <w:p w14:paraId="7F67AF92" w14:textId="5194961B" w:rsidR="00BA3FAD" w:rsidRDefault="00BA3FAD" w:rsidP="00BA3FAD"/>
        </w:tc>
      </w:tr>
    </w:tbl>
    <w:p w14:paraId="38336642" w14:textId="77777777" w:rsidR="00325CBB" w:rsidRDefault="00325CBB" w:rsidP="00325CBB"/>
    <w:p w14:paraId="26E6B544" w14:textId="5FEFC27F" w:rsidR="00325CBB" w:rsidRPr="007578DC" w:rsidRDefault="00F9550F" w:rsidP="00325CBB">
      <w:pPr>
        <w:pStyle w:val="Nagwek2"/>
        <w:rPr>
          <w:color w:val="auto"/>
        </w:rPr>
      </w:pPr>
      <w:r w:rsidRPr="007578DC">
        <w:rPr>
          <w:color w:val="auto"/>
        </w:rPr>
        <w:t>Zasilacz awaryjny (UPS)</w:t>
      </w:r>
      <w:r w:rsidR="00325CBB" w:rsidRPr="007578DC">
        <w:rPr>
          <w:color w:val="auto"/>
        </w:rPr>
        <w:t xml:space="preserve"> – 30 sztuk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065"/>
        <w:gridCol w:w="6502"/>
      </w:tblGrid>
      <w:tr w:rsidR="00BA3FAD" w14:paraId="6E449142" w14:textId="77777777" w:rsidTr="00A849B4">
        <w:tc>
          <w:tcPr>
            <w:tcW w:w="495" w:type="dxa"/>
          </w:tcPr>
          <w:p w14:paraId="7BC4A985" w14:textId="77777777" w:rsidR="00BA3FAD" w:rsidRPr="0073334F" w:rsidRDefault="00BA3FAD" w:rsidP="00BA3FAD">
            <w:pPr>
              <w:rPr>
                <w:b/>
                <w:bCs/>
              </w:rPr>
            </w:pPr>
            <w:r w:rsidRPr="0073334F">
              <w:rPr>
                <w:b/>
                <w:bCs/>
              </w:rPr>
              <w:t>Lp.</w:t>
            </w:r>
          </w:p>
        </w:tc>
        <w:tc>
          <w:tcPr>
            <w:tcW w:w="2065" w:type="dxa"/>
          </w:tcPr>
          <w:p w14:paraId="42A85FE2" w14:textId="77777777" w:rsidR="00BA3FAD" w:rsidRPr="0073334F" w:rsidRDefault="00BA3FAD" w:rsidP="00BA3FAD">
            <w:pPr>
              <w:rPr>
                <w:b/>
                <w:bCs/>
              </w:rPr>
            </w:pPr>
            <w:r w:rsidRPr="0073334F">
              <w:rPr>
                <w:b/>
                <w:bCs/>
              </w:rPr>
              <w:t>Atrybut</w:t>
            </w:r>
          </w:p>
        </w:tc>
        <w:tc>
          <w:tcPr>
            <w:tcW w:w="6502" w:type="dxa"/>
          </w:tcPr>
          <w:p w14:paraId="507331A6" w14:textId="58B878AB" w:rsidR="00BA3FAD" w:rsidRPr="0073334F" w:rsidRDefault="00BA3FAD" w:rsidP="00BA3FAD">
            <w:pPr>
              <w:rPr>
                <w:b/>
                <w:bCs/>
              </w:rPr>
            </w:pPr>
            <w:r>
              <w:rPr>
                <w:b/>
                <w:bCs/>
              </w:rPr>
              <w:t>Oferowane parametry urządzenia</w:t>
            </w:r>
          </w:p>
        </w:tc>
      </w:tr>
      <w:tr w:rsidR="00BA3FAD" w14:paraId="67546257" w14:textId="77777777" w:rsidTr="00A849B4">
        <w:tc>
          <w:tcPr>
            <w:tcW w:w="495" w:type="dxa"/>
          </w:tcPr>
          <w:p w14:paraId="059A5FC2" w14:textId="529576A1" w:rsidR="00BA3FAD" w:rsidRPr="0073334F" w:rsidRDefault="00BA3FAD" w:rsidP="00BA3FAD">
            <w:pPr>
              <w:rPr>
                <w:b/>
                <w:bCs/>
              </w:rPr>
            </w:pPr>
            <w:r>
              <w:t>1.</w:t>
            </w:r>
          </w:p>
        </w:tc>
        <w:tc>
          <w:tcPr>
            <w:tcW w:w="2065" w:type="dxa"/>
          </w:tcPr>
          <w:p w14:paraId="0E584908" w14:textId="16E4295A" w:rsidR="00BA3FAD" w:rsidRPr="00BA3FAD" w:rsidRDefault="00BA3FAD" w:rsidP="00BA3FAD">
            <w:r w:rsidRPr="00BA3FAD">
              <w:t>Marka i model</w:t>
            </w:r>
          </w:p>
        </w:tc>
        <w:tc>
          <w:tcPr>
            <w:tcW w:w="6502" w:type="dxa"/>
          </w:tcPr>
          <w:p w14:paraId="1B9DB87A" w14:textId="77777777" w:rsidR="00BA3FAD" w:rsidRDefault="00BA3FAD" w:rsidP="00BA3FAD"/>
          <w:p w14:paraId="6BF66A2E" w14:textId="52A4E979" w:rsidR="00BA3FAD" w:rsidRPr="00BA3FAD" w:rsidRDefault="00BA3FAD" w:rsidP="00BA3FAD"/>
        </w:tc>
      </w:tr>
      <w:tr w:rsidR="00BA3FAD" w14:paraId="14DE839D" w14:textId="77777777" w:rsidTr="00A849B4">
        <w:tc>
          <w:tcPr>
            <w:tcW w:w="495" w:type="dxa"/>
          </w:tcPr>
          <w:p w14:paraId="578576A7" w14:textId="4AF4E5E4" w:rsidR="00BA3FAD" w:rsidRDefault="00BA3FAD" w:rsidP="00BA3FAD">
            <w:r>
              <w:t>2.</w:t>
            </w:r>
          </w:p>
        </w:tc>
        <w:tc>
          <w:tcPr>
            <w:tcW w:w="2065" w:type="dxa"/>
          </w:tcPr>
          <w:p w14:paraId="3625D13D" w14:textId="062A3A05" w:rsidR="00BA3FAD" w:rsidRDefault="00BA3FAD" w:rsidP="00BA3FAD">
            <w:r>
              <w:t>Topologia</w:t>
            </w:r>
          </w:p>
        </w:tc>
        <w:tc>
          <w:tcPr>
            <w:tcW w:w="6502" w:type="dxa"/>
          </w:tcPr>
          <w:p w14:paraId="776D1E7E" w14:textId="77777777" w:rsidR="00BA3FAD" w:rsidRDefault="00BA3FAD" w:rsidP="00BA3FAD"/>
          <w:p w14:paraId="63D8F291" w14:textId="0CBADAEB" w:rsidR="00BA3FAD" w:rsidRDefault="00BA3FAD" w:rsidP="00BA3FAD"/>
        </w:tc>
      </w:tr>
      <w:tr w:rsidR="00BA3FAD" w14:paraId="04F67489" w14:textId="77777777" w:rsidTr="00A849B4">
        <w:tc>
          <w:tcPr>
            <w:tcW w:w="495" w:type="dxa"/>
          </w:tcPr>
          <w:p w14:paraId="7E12B4E9" w14:textId="302428C8" w:rsidR="00BA3FAD" w:rsidRDefault="00BA3FAD" w:rsidP="00BA3FAD">
            <w:r>
              <w:t>3.</w:t>
            </w:r>
          </w:p>
        </w:tc>
        <w:tc>
          <w:tcPr>
            <w:tcW w:w="2065" w:type="dxa"/>
          </w:tcPr>
          <w:p w14:paraId="2EB33B4B" w14:textId="3F71DA8A" w:rsidR="00BA3FAD" w:rsidRDefault="00BA3FAD" w:rsidP="00BA3FAD">
            <w:r>
              <w:t>Kształt napięcia</w:t>
            </w:r>
          </w:p>
        </w:tc>
        <w:tc>
          <w:tcPr>
            <w:tcW w:w="6502" w:type="dxa"/>
          </w:tcPr>
          <w:p w14:paraId="2542384D" w14:textId="77777777" w:rsidR="00BA3FAD" w:rsidRDefault="00BA3FAD" w:rsidP="00BA3FAD"/>
          <w:p w14:paraId="2CF66E69" w14:textId="65C081D8" w:rsidR="00BA3FAD" w:rsidRDefault="00BA3FAD" w:rsidP="00BA3FAD"/>
        </w:tc>
      </w:tr>
      <w:tr w:rsidR="00BA3FAD" w14:paraId="6419E98E" w14:textId="77777777" w:rsidTr="00A849B4">
        <w:tc>
          <w:tcPr>
            <w:tcW w:w="495" w:type="dxa"/>
          </w:tcPr>
          <w:p w14:paraId="376BD6D5" w14:textId="763D4909" w:rsidR="00BA3FAD" w:rsidRDefault="00BA3FAD" w:rsidP="00BA3FAD">
            <w:r>
              <w:t>4.</w:t>
            </w:r>
          </w:p>
        </w:tc>
        <w:tc>
          <w:tcPr>
            <w:tcW w:w="2065" w:type="dxa"/>
          </w:tcPr>
          <w:p w14:paraId="3F1D7714" w14:textId="43F51F58" w:rsidR="00BA3FAD" w:rsidRDefault="00BA3FAD" w:rsidP="00BA3FAD">
            <w:r>
              <w:t>Moc</w:t>
            </w:r>
          </w:p>
        </w:tc>
        <w:tc>
          <w:tcPr>
            <w:tcW w:w="6502" w:type="dxa"/>
          </w:tcPr>
          <w:p w14:paraId="7970ACD5" w14:textId="77777777" w:rsidR="00BA3FAD" w:rsidRDefault="00BA3FAD" w:rsidP="00BA3FAD"/>
          <w:p w14:paraId="686E21F7" w14:textId="7BD6C5D6" w:rsidR="00BA3FAD" w:rsidRDefault="00BA3FAD" w:rsidP="00BA3FAD"/>
        </w:tc>
      </w:tr>
      <w:tr w:rsidR="00BA3FAD" w14:paraId="7903BC54" w14:textId="77777777" w:rsidTr="00A849B4">
        <w:tc>
          <w:tcPr>
            <w:tcW w:w="495" w:type="dxa"/>
          </w:tcPr>
          <w:p w14:paraId="63730A56" w14:textId="2827C9F1" w:rsidR="00BA3FAD" w:rsidRDefault="00BA3FAD" w:rsidP="00BA3FAD">
            <w:r>
              <w:t>5.</w:t>
            </w:r>
          </w:p>
        </w:tc>
        <w:tc>
          <w:tcPr>
            <w:tcW w:w="2065" w:type="dxa"/>
          </w:tcPr>
          <w:p w14:paraId="4F606287" w14:textId="3165AB09" w:rsidR="00BA3FAD" w:rsidRDefault="00BA3FAD" w:rsidP="00BA3FAD">
            <w:r>
              <w:t>Czas przełączenia</w:t>
            </w:r>
          </w:p>
        </w:tc>
        <w:tc>
          <w:tcPr>
            <w:tcW w:w="6502" w:type="dxa"/>
          </w:tcPr>
          <w:p w14:paraId="7BC61EED" w14:textId="77777777" w:rsidR="00BA3FAD" w:rsidRDefault="00BA3FAD" w:rsidP="00BA3FAD"/>
          <w:p w14:paraId="3FB0B45A" w14:textId="0070A066" w:rsidR="00BA3FAD" w:rsidRDefault="00BA3FAD" w:rsidP="00BA3FAD"/>
        </w:tc>
      </w:tr>
      <w:tr w:rsidR="00BA3FAD" w14:paraId="62637011" w14:textId="77777777" w:rsidTr="00A849B4">
        <w:tc>
          <w:tcPr>
            <w:tcW w:w="495" w:type="dxa"/>
          </w:tcPr>
          <w:p w14:paraId="6BBE0585" w14:textId="197AFD24" w:rsidR="00BA3FAD" w:rsidRDefault="00BA3FAD" w:rsidP="00BA3FAD">
            <w:r>
              <w:t>6.</w:t>
            </w:r>
          </w:p>
        </w:tc>
        <w:tc>
          <w:tcPr>
            <w:tcW w:w="2065" w:type="dxa"/>
          </w:tcPr>
          <w:p w14:paraId="73E6A91D" w14:textId="16F95715" w:rsidR="00BA3FAD" w:rsidRDefault="00BA3FAD" w:rsidP="00BA3FAD">
            <w:r>
              <w:t>Czas podtrzymania</w:t>
            </w:r>
          </w:p>
        </w:tc>
        <w:tc>
          <w:tcPr>
            <w:tcW w:w="6502" w:type="dxa"/>
          </w:tcPr>
          <w:p w14:paraId="56B2BCE7" w14:textId="77777777" w:rsidR="00BA3FAD" w:rsidRDefault="00BA3FAD" w:rsidP="00BA3FAD"/>
          <w:p w14:paraId="72F2A9A7" w14:textId="01B6A3B3" w:rsidR="00BA3FAD" w:rsidRDefault="00BA3FAD" w:rsidP="00BA3FAD"/>
        </w:tc>
      </w:tr>
      <w:tr w:rsidR="00BA3FAD" w14:paraId="5DDE58D4" w14:textId="77777777" w:rsidTr="00A849B4">
        <w:tc>
          <w:tcPr>
            <w:tcW w:w="495" w:type="dxa"/>
          </w:tcPr>
          <w:p w14:paraId="5DA3093C" w14:textId="1E4E18B6" w:rsidR="00BA3FAD" w:rsidRDefault="00BA3FAD" w:rsidP="00BA3FAD">
            <w:r>
              <w:t>7.</w:t>
            </w:r>
          </w:p>
        </w:tc>
        <w:tc>
          <w:tcPr>
            <w:tcW w:w="2065" w:type="dxa"/>
          </w:tcPr>
          <w:p w14:paraId="52A629AC" w14:textId="63827CEA" w:rsidR="00BA3FAD" w:rsidRDefault="00BA3FAD" w:rsidP="00BA3FAD">
            <w:r>
              <w:t>Funkcje dodatkowe</w:t>
            </w:r>
          </w:p>
        </w:tc>
        <w:tc>
          <w:tcPr>
            <w:tcW w:w="6502" w:type="dxa"/>
          </w:tcPr>
          <w:p w14:paraId="1C2D0B97" w14:textId="77777777" w:rsidR="00BA3FAD" w:rsidRDefault="00BA3FAD" w:rsidP="00BA3FAD"/>
          <w:p w14:paraId="4B999462" w14:textId="02B95CE2" w:rsidR="00BA3FAD" w:rsidRDefault="00BA3FAD" w:rsidP="00BA3FAD"/>
        </w:tc>
      </w:tr>
      <w:tr w:rsidR="00BA3FAD" w14:paraId="78A8B7A1" w14:textId="77777777" w:rsidTr="00A849B4">
        <w:tc>
          <w:tcPr>
            <w:tcW w:w="495" w:type="dxa"/>
          </w:tcPr>
          <w:p w14:paraId="2074BDBE" w14:textId="3516AE4C" w:rsidR="00BA3FAD" w:rsidRDefault="00BA3FAD" w:rsidP="00BA3FAD">
            <w:r>
              <w:t>8.</w:t>
            </w:r>
          </w:p>
        </w:tc>
        <w:tc>
          <w:tcPr>
            <w:tcW w:w="2065" w:type="dxa"/>
          </w:tcPr>
          <w:p w14:paraId="399FE516" w14:textId="15300100" w:rsidR="00BA3FAD" w:rsidRDefault="00BA3FAD" w:rsidP="00BA3FAD">
            <w:r>
              <w:t>Wskaźniki</w:t>
            </w:r>
          </w:p>
        </w:tc>
        <w:tc>
          <w:tcPr>
            <w:tcW w:w="6502" w:type="dxa"/>
          </w:tcPr>
          <w:p w14:paraId="167D6A1F" w14:textId="77777777" w:rsidR="00BA3FAD" w:rsidRDefault="00BA3FAD" w:rsidP="00BA3FAD"/>
          <w:p w14:paraId="46244646" w14:textId="30F73372" w:rsidR="00BA3FAD" w:rsidRDefault="00BA3FAD" w:rsidP="00BA3FAD"/>
        </w:tc>
      </w:tr>
      <w:tr w:rsidR="00BA3FAD" w14:paraId="12BBB70C" w14:textId="77777777" w:rsidTr="00A849B4">
        <w:tc>
          <w:tcPr>
            <w:tcW w:w="495" w:type="dxa"/>
          </w:tcPr>
          <w:p w14:paraId="01544FF3" w14:textId="42296B95" w:rsidR="00BA3FAD" w:rsidRDefault="00BA3FAD" w:rsidP="00BA3FAD">
            <w:r>
              <w:t>9.</w:t>
            </w:r>
          </w:p>
        </w:tc>
        <w:tc>
          <w:tcPr>
            <w:tcW w:w="2065" w:type="dxa"/>
          </w:tcPr>
          <w:p w14:paraId="1A8BDFBE" w14:textId="3F5F5633" w:rsidR="00BA3FAD" w:rsidRDefault="00BA3FAD" w:rsidP="00BA3FAD">
            <w:r>
              <w:t>Zabezpieczenia</w:t>
            </w:r>
          </w:p>
        </w:tc>
        <w:tc>
          <w:tcPr>
            <w:tcW w:w="6502" w:type="dxa"/>
          </w:tcPr>
          <w:p w14:paraId="6CE59123" w14:textId="77777777" w:rsidR="00BA3FAD" w:rsidRDefault="00BA3FAD" w:rsidP="00BA3FAD"/>
          <w:p w14:paraId="031333ED" w14:textId="7D958A3F" w:rsidR="00BA3FAD" w:rsidRDefault="00BA3FAD" w:rsidP="00BA3FAD"/>
        </w:tc>
      </w:tr>
      <w:tr w:rsidR="00BA3FAD" w14:paraId="78D7EACE" w14:textId="77777777" w:rsidTr="00A849B4">
        <w:tc>
          <w:tcPr>
            <w:tcW w:w="495" w:type="dxa"/>
          </w:tcPr>
          <w:p w14:paraId="7EF44B34" w14:textId="4A110207" w:rsidR="00BA3FAD" w:rsidRDefault="00BA3FAD" w:rsidP="00BA3FAD">
            <w:r>
              <w:t>10.</w:t>
            </w:r>
          </w:p>
        </w:tc>
        <w:tc>
          <w:tcPr>
            <w:tcW w:w="2065" w:type="dxa"/>
          </w:tcPr>
          <w:p w14:paraId="7CF60AC4" w14:textId="0CEA6AAC" w:rsidR="00BA3FAD" w:rsidRDefault="00BA3FAD" w:rsidP="00BA3FAD">
            <w:r>
              <w:t>Gniazda wyjściowe</w:t>
            </w:r>
          </w:p>
        </w:tc>
        <w:tc>
          <w:tcPr>
            <w:tcW w:w="6502" w:type="dxa"/>
          </w:tcPr>
          <w:p w14:paraId="3A11378A" w14:textId="77777777" w:rsidR="00BA3FAD" w:rsidRDefault="00BA3FAD" w:rsidP="00BA3FAD"/>
          <w:p w14:paraId="0607EB3B" w14:textId="51B223B8" w:rsidR="00BA3FAD" w:rsidRDefault="00BA3FAD" w:rsidP="00BA3FAD"/>
        </w:tc>
      </w:tr>
      <w:tr w:rsidR="00BA3FAD" w14:paraId="58742DBE" w14:textId="77777777" w:rsidTr="00A849B4">
        <w:tc>
          <w:tcPr>
            <w:tcW w:w="495" w:type="dxa"/>
          </w:tcPr>
          <w:p w14:paraId="52A91E23" w14:textId="2AE39D58" w:rsidR="00BA3FAD" w:rsidRDefault="00BA3FAD" w:rsidP="00BA3FAD">
            <w:r>
              <w:t>11.</w:t>
            </w:r>
          </w:p>
        </w:tc>
        <w:tc>
          <w:tcPr>
            <w:tcW w:w="2065" w:type="dxa"/>
          </w:tcPr>
          <w:p w14:paraId="3CF6005A" w14:textId="0A80CFB1" w:rsidR="00BA3FAD" w:rsidRDefault="00BA3FAD" w:rsidP="00BA3FAD">
            <w:r>
              <w:t>Poziom hałasu</w:t>
            </w:r>
          </w:p>
        </w:tc>
        <w:tc>
          <w:tcPr>
            <w:tcW w:w="6502" w:type="dxa"/>
          </w:tcPr>
          <w:p w14:paraId="639FABC0" w14:textId="77777777" w:rsidR="00BA3FAD" w:rsidRDefault="00BA3FAD" w:rsidP="00BA3FAD"/>
          <w:p w14:paraId="44785C27" w14:textId="4616614D" w:rsidR="00BA3FAD" w:rsidRDefault="00BA3FAD" w:rsidP="00BA3FAD"/>
        </w:tc>
      </w:tr>
    </w:tbl>
    <w:p w14:paraId="46ACF115" w14:textId="3A3DB155" w:rsidR="00062DB6" w:rsidRDefault="00062DB6"/>
    <w:p w14:paraId="6BC8EC1C" w14:textId="2DEE36CE" w:rsidR="002C7139" w:rsidRPr="007578DC" w:rsidRDefault="002C7139" w:rsidP="002C7139">
      <w:pPr>
        <w:pStyle w:val="Nagwek2"/>
        <w:rPr>
          <w:color w:val="auto"/>
        </w:rPr>
      </w:pPr>
      <w:r w:rsidRPr="007578DC">
        <w:rPr>
          <w:color w:val="auto"/>
        </w:rPr>
        <w:t>Napęd optyczny – 5 sztuk (jeżeli brak wbudowanych napędów w jednostkach centralnych)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065"/>
        <w:gridCol w:w="6502"/>
      </w:tblGrid>
      <w:tr w:rsidR="002C7139" w14:paraId="450DDE9B" w14:textId="77777777" w:rsidTr="00B256AE">
        <w:tc>
          <w:tcPr>
            <w:tcW w:w="495" w:type="dxa"/>
          </w:tcPr>
          <w:p w14:paraId="4052644F" w14:textId="77777777" w:rsidR="002C7139" w:rsidRPr="0073334F" w:rsidRDefault="002C7139" w:rsidP="00B256AE">
            <w:pPr>
              <w:rPr>
                <w:b/>
                <w:bCs/>
              </w:rPr>
            </w:pPr>
            <w:r w:rsidRPr="0073334F">
              <w:rPr>
                <w:b/>
                <w:bCs/>
              </w:rPr>
              <w:t>Lp.</w:t>
            </w:r>
          </w:p>
        </w:tc>
        <w:tc>
          <w:tcPr>
            <w:tcW w:w="2065" w:type="dxa"/>
          </w:tcPr>
          <w:p w14:paraId="33DF0FEE" w14:textId="77777777" w:rsidR="002C7139" w:rsidRPr="0073334F" w:rsidRDefault="002C7139" w:rsidP="00B256AE">
            <w:pPr>
              <w:rPr>
                <w:b/>
                <w:bCs/>
              </w:rPr>
            </w:pPr>
            <w:r w:rsidRPr="0073334F">
              <w:rPr>
                <w:b/>
                <w:bCs/>
              </w:rPr>
              <w:t>Atrybut</w:t>
            </w:r>
          </w:p>
        </w:tc>
        <w:tc>
          <w:tcPr>
            <w:tcW w:w="6502" w:type="dxa"/>
          </w:tcPr>
          <w:p w14:paraId="0F72E027" w14:textId="77B6B1D8" w:rsidR="002C7139" w:rsidRPr="0073334F" w:rsidRDefault="00BA3FAD" w:rsidP="00B256AE">
            <w:pPr>
              <w:rPr>
                <w:b/>
                <w:bCs/>
              </w:rPr>
            </w:pPr>
            <w:r>
              <w:rPr>
                <w:b/>
                <w:bCs/>
              </w:rPr>
              <w:t>Oferowane parametry urządzenia</w:t>
            </w:r>
          </w:p>
        </w:tc>
      </w:tr>
      <w:tr w:rsidR="002C7139" w14:paraId="7A43807B" w14:textId="77777777" w:rsidTr="00B256AE">
        <w:tc>
          <w:tcPr>
            <w:tcW w:w="495" w:type="dxa"/>
          </w:tcPr>
          <w:p w14:paraId="4021C11E" w14:textId="77777777" w:rsidR="002C7139" w:rsidRDefault="002C7139" w:rsidP="00B256AE">
            <w:r>
              <w:t>1.</w:t>
            </w:r>
          </w:p>
        </w:tc>
        <w:tc>
          <w:tcPr>
            <w:tcW w:w="2065" w:type="dxa"/>
          </w:tcPr>
          <w:p w14:paraId="69FA6972" w14:textId="4C8F7FB1" w:rsidR="002C7139" w:rsidRDefault="00BA3FAD" w:rsidP="00B256AE">
            <w:r>
              <w:t>Marka i model</w:t>
            </w:r>
          </w:p>
        </w:tc>
        <w:tc>
          <w:tcPr>
            <w:tcW w:w="6502" w:type="dxa"/>
          </w:tcPr>
          <w:p w14:paraId="0FCA17F4" w14:textId="77777777" w:rsidR="00BA3FAD" w:rsidRDefault="00BA3FAD" w:rsidP="002C7139"/>
          <w:p w14:paraId="5DF0CF09" w14:textId="2F9F5D46" w:rsidR="00BA3FAD" w:rsidRDefault="00BA3FAD" w:rsidP="002C7139"/>
        </w:tc>
      </w:tr>
      <w:tr w:rsidR="002C7139" w14:paraId="62417A04" w14:textId="77777777" w:rsidTr="00B256AE">
        <w:tc>
          <w:tcPr>
            <w:tcW w:w="495" w:type="dxa"/>
          </w:tcPr>
          <w:p w14:paraId="0AA4E453" w14:textId="77777777" w:rsidR="002C7139" w:rsidRDefault="002C7139" w:rsidP="00B256AE">
            <w:r>
              <w:t>2.</w:t>
            </w:r>
          </w:p>
        </w:tc>
        <w:tc>
          <w:tcPr>
            <w:tcW w:w="2065" w:type="dxa"/>
          </w:tcPr>
          <w:p w14:paraId="72D7FE85" w14:textId="6B48E799" w:rsidR="002C7139" w:rsidRDefault="002C7139" w:rsidP="00B256AE">
            <w:r>
              <w:t>Format</w:t>
            </w:r>
            <w:r w:rsidR="00BA3FAD">
              <w:t>y</w:t>
            </w:r>
            <w:r>
              <w:t xml:space="preserve"> odczytu</w:t>
            </w:r>
          </w:p>
        </w:tc>
        <w:tc>
          <w:tcPr>
            <w:tcW w:w="6502" w:type="dxa"/>
          </w:tcPr>
          <w:p w14:paraId="114DEA30" w14:textId="77777777" w:rsidR="002C7139" w:rsidRDefault="002C7139" w:rsidP="002C7139"/>
          <w:p w14:paraId="23006C25" w14:textId="5705B718" w:rsidR="00BA3FAD" w:rsidRDefault="00BA3FAD" w:rsidP="002C7139"/>
        </w:tc>
      </w:tr>
      <w:tr w:rsidR="002C7139" w14:paraId="5CAFD914" w14:textId="77777777" w:rsidTr="00B256AE">
        <w:tc>
          <w:tcPr>
            <w:tcW w:w="495" w:type="dxa"/>
          </w:tcPr>
          <w:p w14:paraId="2CAF25D1" w14:textId="558B2026" w:rsidR="002C7139" w:rsidRDefault="002C7139" w:rsidP="00B256AE">
            <w:r>
              <w:t xml:space="preserve">3. </w:t>
            </w:r>
          </w:p>
        </w:tc>
        <w:tc>
          <w:tcPr>
            <w:tcW w:w="2065" w:type="dxa"/>
          </w:tcPr>
          <w:p w14:paraId="564AA0A9" w14:textId="66E9BA5D" w:rsidR="002C7139" w:rsidRDefault="002C7139" w:rsidP="00B256AE">
            <w:r>
              <w:t>Format</w:t>
            </w:r>
            <w:r w:rsidR="00BA3FAD">
              <w:t>y</w:t>
            </w:r>
            <w:r>
              <w:t xml:space="preserve"> zapisu</w:t>
            </w:r>
          </w:p>
        </w:tc>
        <w:tc>
          <w:tcPr>
            <w:tcW w:w="6502" w:type="dxa"/>
          </w:tcPr>
          <w:p w14:paraId="1AB70813" w14:textId="77777777" w:rsidR="002C7139" w:rsidRDefault="002C7139" w:rsidP="002C7139"/>
          <w:p w14:paraId="08025627" w14:textId="751DFE70" w:rsidR="00BA3FAD" w:rsidRDefault="00BA3FAD" w:rsidP="002C7139"/>
        </w:tc>
      </w:tr>
      <w:tr w:rsidR="002C7139" w14:paraId="256700D3" w14:textId="77777777" w:rsidTr="00B256AE">
        <w:tc>
          <w:tcPr>
            <w:tcW w:w="495" w:type="dxa"/>
          </w:tcPr>
          <w:p w14:paraId="3B4DE15F" w14:textId="1353139A" w:rsidR="002C7139" w:rsidRDefault="002C7139" w:rsidP="00B256AE">
            <w:r>
              <w:t>4.</w:t>
            </w:r>
          </w:p>
        </w:tc>
        <w:tc>
          <w:tcPr>
            <w:tcW w:w="2065" w:type="dxa"/>
          </w:tcPr>
          <w:p w14:paraId="35CBD5E6" w14:textId="3D48A39D" w:rsidR="002C7139" w:rsidRDefault="002C7139" w:rsidP="00B256AE">
            <w:r>
              <w:t>Interfejs i zasilanie</w:t>
            </w:r>
          </w:p>
        </w:tc>
        <w:tc>
          <w:tcPr>
            <w:tcW w:w="6502" w:type="dxa"/>
          </w:tcPr>
          <w:p w14:paraId="52A1EDD7" w14:textId="77777777" w:rsidR="002C7139" w:rsidRDefault="002C7139" w:rsidP="002C7139"/>
          <w:p w14:paraId="67D9B0F8" w14:textId="7ABD7E44" w:rsidR="00BA3FAD" w:rsidRDefault="00BA3FAD" w:rsidP="002C7139"/>
        </w:tc>
      </w:tr>
    </w:tbl>
    <w:p w14:paraId="16369B3C" w14:textId="77777777" w:rsidR="002C7139" w:rsidRDefault="002C7139"/>
    <w:sectPr w:rsidR="002C7139" w:rsidSect="00434F96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214B0" w14:textId="77777777" w:rsidR="004D5534" w:rsidRDefault="004D5534" w:rsidP="006B718B">
      <w:pPr>
        <w:spacing w:after="0" w:line="240" w:lineRule="auto"/>
      </w:pPr>
      <w:r>
        <w:separator/>
      </w:r>
    </w:p>
  </w:endnote>
  <w:endnote w:type="continuationSeparator" w:id="0">
    <w:p w14:paraId="79D497D3" w14:textId="77777777" w:rsidR="004D5534" w:rsidRDefault="004D5534" w:rsidP="006B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8307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E69EE52" w14:textId="0934A651" w:rsidR="00C56776" w:rsidRDefault="00C5677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EB20BE" w14:textId="77777777" w:rsidR="00C56776" w:rsidRDefault="00C567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E8C7C" w14:textId="77777777" w:rsidR="004D5534" w:rsidRDefault="004D5534" w:rsidP="006B718B">
      <w:pPr>
        <w:spacing w:after="0" w:line="240" w:lineRule="auto"/>
      </w:pPr>
      <w:r>
        <w:separator/>
      </w:r>
    </w:p>
  </w:footnote>
  <w:footnote w:type="continuationSeparator" w:id="0">
    <w:p w14:paraId="28F52D1B" w14:textId="77777777" w:rsidR="004D5534" w:rsidRDefault="004D5534" w:rsidP="006B7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D6A4C" w14:textId="66031A6D" w:rsidR="006B718B" w:rsidRDefault="006B718B">
    <w:pPr>
      <w:pStyle w:val="Nagwek"/>
    </w:pPr>
    <w:r>
      <w:t>KOPSN/PN3/2020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771"/>
    <w:multiLevelType w:val="hybridMultilevel"/>
    <w:tmpl w:val="1A5A5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08CF"/>
    <w:multiLevelType w:val="hybridMultilevel"/>
    <w:tmpl w:val="4B36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E091D"/>
    <w:multiLevelType w:val="hybridMultilevel"/>
    <w:tmpl w:val="BDB69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420E1"/>
    <w:multiLevelType w:val="hybridMultilevel"/>
    <w:tmpl w:val="3C9C9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91CD8"/>
    <w:multiLevelType w:val="hybridMultilevel"/>
    <w:tmpl w:val="891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B5BE6"/>
    <w:multiLevelType w:val="hybridMultilevel"/>
    <w:tmpl w:val="D58E4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22BC3"/>
    <w:multiLevelType w:val="hybridMultilevel"/>
    <w:tmpl w:val="32263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96EA6"/>
    <w:multiLevelType w:val="hybridMultilevel"/>
    <w:tmpl w:val="60B6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209D4"/>
    <w:multiLevelType w:val="hybridMultilevel"/>
    <w:tmpl w:val="79809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006D3"/>
    <w:multiLevelType w:val="hybridMultilevel"/>
    <w:tmpl w:val="DDCEE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3084F"/>
    <w:multiLevelType w:val="hybridMultilevel"/>
    <w:tmpl w:val="D58E4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E47CE"/>
    <w:multiLevelType w:val="hybridMultilevel"/>
    <w:tmpl w:val="2BE2D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E1243"/>
    <w:multiLevelType w:val="hybridMultilevel"/>
    <w:tmpl w:val="B49EB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A7A56"/>
    <w:multiLevelType w:val="hybridMultilevel"/>
    <w:tmpl w:val="28E65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21F2C"/>
    <w:multiLevelType w:val="hybridMultilevel"/>
    <w:tmpl w:val="29F02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C08E3"/>
    <w:multiLevelType w:val="hybridMultilevel"/>
    <w:tmpl w:val="27DC8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852FE"/>
    <w:multiLevelType w:val="hybridMultilevel"/>
    <w:tmpl w:val="32DC9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B1941"/>
    <w:multiLevelType w:val="hybridMultilevel"/>
    <w:tmpl w:val="2618C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B03DC"/>
    <w:multiLevelType w:val="hybridMultilevel"/>
    <w:tmpl w:val="65E0A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5"/>
  </w:num>
  <w:num w:numId="5">
    <w:abstractNumId w:val="9"/>
  </w:num>
  <w:num w:numId="6">
    <w:abstractNumId w:val="16"/>
  </w:num>
  <w:num w:numId="7">
    <w:abstractNumId w:val="6"/>
  </w:num>
  <w:num w:numId="8">
    <w:abstractNumId w:val="11"/>
  </w:num>
  <w:num w:numId="9">
    <w:abstractNumId w:val="3"/>
  </w:num>
  <w:num w:numId="10">
    <w:abstractNumId w:val="14"/>
  </w:num>
  <w:num w:numId="11">
    <w:abstractNumId w:val="18"/>
  </w:num>
  <w:num w:numId="12">
    <w:abstractNumId w:val="5"/>
  </w:num>
  <w:num w:numId="13">
    <w:abstractNumId w:val="17"/>
  </w:num>
  <w:num w:numId="14">
    <w:abstractNumId w:val="7"/>
  </w:num>
  <w:num w:numId="15">
    <w:abstractNumId w:val="2"/>
  </w:num>
  <w:num w:numId="16">
    <w:abstractNumId w:val="0"/>
  </w:num>
  <w:num w:numId="17">
    <w:abstractNumId w:val="1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17"/>
    <w:rsid w:val="00062DB6"/>
    <w:rsid w:val="000B4BA7"/>
    <w:rsid w:val="000C3B15"/>
    <w:rsid w:val="000D127A"/>
    <w:rsid w:val="00100662"/>
    <w:rsid w:val="001255AD"/>
    <w:rsid w:val="001F76EB"/>
    <w:rsid w:val="00222C42"/>
    <w:rsid w:val="00292F25"/>
    <w:rsid w:val="0029498D"/>
    <w:rsid w:val="002C7139"/>
    <w:rsid w:val="00325CBB"/>
    <w:rsid w:val="00366A61"/>
    <w:rsid w:val="003A2F29"/>
    <w:rsid w:val="003B6886"/>
    <w:rsid w:val="00434F96"/>
    <w:rsid w:val="004C7B36"/>
    <w:rsid w:val="004D5534"/>
    <w:rsid w:val="006130BD"/>
    <w:rsid w:val="00614CE0"/>
    <w:rsid w:val="006B718B"/>
    <w:rsid w:val="00721C01"/>
    <w:rsid w:val="00730867"/>
    <w:rsid w:val="0073334F"/>
    <w:rsid w:val="007578DC"/>
    <w:rsid w:val="007D4F0F"/>
    <w:rsid w:val="007F2D7C"/>
    <w:rsid w:val="008A13C1"/>
    <w:rsid w:val="009152A5"/>
    <w:rsid w:val="00945250"/>
    <w:rsid w:val="0095579D"/>
    <w:rsid w:val="0099207B"/>
    <w:rsid w:val="009D4D17"/>
    <w:rsid w:val="00B603A3"/>
    <w:rsid w:val="00B608AC"/>
    <w:rsid w:val="00B865C9"/>
    <w:rsid w:val="00B916CE"/>
    <w:rsid w:val="00BA3FAD"/>
    <w:rsid w:val="00BC6B1F"/>
    <w:rsid w:val="00BD04F5"/>
    <w:rsid w:val="00BE4123"/>
    <w:rsid w:val="00C56776"/>
    <w:rsid w:val="00CB5E60"/>
    <w:rsid w:val="00CD3D99"/>
    <w:rsid w:val="00D068F4"/>
    <w:rsid w:val="00D07CD9"/>
    <w:rsid w:val="00E467A8"/>
    <w:rsid w:val="00EB7F18"/>
    <w:rsid w:val="00F20E9F"/>
    <w:rsid w:val="00F57552"/>
    <w:rsid w:val="00F823E0"/>
    <w:rsid w:val="00F9550F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7F0F"/>
  <w15:chartTrackingRefBased/>
  <w15:docId w15:val="{844E0672-3DEE-4DA2-938E-91DE58FC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4D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2D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4D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9D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33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67A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67A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62D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6B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18B"/>
  </w:style>
  <w:style w:type="paragraph" w:styleId="Stopka">
    <w:name w:val="footer"/>
    <w:basedOn w:val="Normalny"/>
    <w:link w:val="StopkaZnak"/>
    <w:uiPriority w:val="99"/>
    <w:unhideWhenUsed/>
    <w:rsid w:val="006B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18B"/>
  </w:style>
  <w:style w:type="paragraph" w:styleId="Tekstdymka">
    <w:name w:val="Balloon Text"/>
    <w:basedOn w:val="Normalny"/>
    <w:link w:val="TekstdymkaZnak"/>
    <w:uiPriority w:val="99"/>
    <w:semiHidden/>
    <w:unhideWhenUsed/>
    <w:rsid w:val="00C56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Jola</cp:lastModifiedBy>
  <cp:revision>3</cp:revision>
  <cp:lastPrinted>2020-11-06T10:38:00Z</cp:lastPrinted>
  <dcterms:created xsi:type="dcterms:W3CDTF">2020-11-06T08:43:00Z</dcterms:created>
  <dcterms:modified xsi:type="dcterms:W3CDTF">2020-11-06T10:38:00Z</dcterms:modified>
</cp:coreProperties>
</file>